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F7D4" w14:textId="0B39F49B" w:rsidR="00101E33" w:rsidRPr="0064107B" w:rsidRDefault="00101E33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4288F4B7" w14:textId="77777777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1B20E11B" w14:textId="4AADF878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We zijn op zoek naar een gemotiveerde </w:t>
      </w:r>
      <w:r w:rsidR="005F334C">
        <w:rPr>
          <w:rFonts w:ascii="DIN Alternate Bold" w:hAnsi="DIN Alternate Bold" w:cs="Arial"/>
          <w:b/>
          <w:sz w:val="22"/>
          <w:szCs w:val="28"/>
        </w:rPr>
        <w:t>kinderpsychotherapeut</w:t>
      </w:r>
      <w:r w:rsidR="00093B00">
        <w:rPr>
          <w:rFonts w:ascii="DIN Alternate Bold" w:hAnsi="DIN Alternate Bold" w:cs="Arial"/>
          <w:b/>
          <w:sz w:val="22"/>
          <w:szCs w:val="28"/>
        </w:rPr>
        <w:t>/kinderpsycholoog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 om ons multidisciplinair team ‘De Lettergreep’ te versterken. Ons team bestaat uit logopedisten, kin</w:t>
      </w:r>
      <w:r w:rsidR="00453AEA">
        <w:rPr>
          <w:rFonts w:ascii="DIN Alternate Bold" w:hAnsi="DIN Alternate Bold" w:cs="Arial"/>
          <w:b/>
          <w:sz w:val="22"/>
          <w:szCs w:val="28"/>
        </w:rPr>
        <w:t>e</w:t>
      </w:r>
      <w:r w:rsidRPr="0064107B">
        <w:rPr>
          <w:rFonts w:ascii="DIN Alternate Bold" w:hAnsi="DIN Alternate Bold" w:cs="Arial"/>
          <w:b/>
          <w:sz w:val="22"/>
          <w:szCs w:val="28"/>
        </w:rPr>
        <w:t>sitherapeuten, een kinderpsychotherapeu</w:t>
      </w:r>
      <w:r w:rsidR="00351594">
        <w:rPr>
          <w:rFonts w:ascii="DIN Alternate Bold" w:hAnsi="DIN Alternate Bold" w:cs="Arial"/>
          <w:b/>
          <w:sz w:val="22"/>
          <w:szCs w:val="28"/>
        </w:rPr>
        <w:t>t en een psychotherapeut voor volwassenen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. </w:t>
      </w:r>
    </w:p>
    <w:p w14:paraId="619C32A0" w14:textId="77777777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31F5F874" w14:textId="4C6C92C0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We hebben een praktijk in Ieper en Poperinge. </w:t>
      </w:r>
    </w:p>
    <w:p w14:paraId="7C46B952" w14:textId="77777777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40407C5F" w14:textId="081B4E22" w:rsidR="00463F8D" w:rsidRPr="0064107B" w:rsidRDefault="00463F8D" w:rsidP="00E83D5A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Wat bieden wij aan? </w:t>
      </w:r>
    </w:p>
    <w:p w14:paraId="04F00C7A" w14:textId="597C8333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Starten zo snel mogelijk </w:t>
      </w:r>
    </w:p>
    <w:p w14:paraId="2EDC6E34" w14:textId="6D0D3707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Aangename werksfeer in een jong en dynamisch team</w:t>
      </w:r>
    </w:p>
    <w:p w14:paraId="18C23237" w14:textId="4C70AFC8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Bureauruimte met therapie- en testmateriaal </w:t>
      </w:r>
    </w:p>
    <w:p w14:paraId="2F04F996" w14:textId="6ACCDA09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Begeleiding en samenwerking met de kinderpsychotherapeut</w:t>
      </w:r>
    </w:p>
    <w:p w14:paraId="72F637F0" w14:textId="4CF002BD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Wekelijks teamoverleg</w:t>
      </w:r>
    </w:p>
    <w:p w14:paraId="4FD5822E" w14:textId="7326F183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br/>
        <w:t>Wat verwachten wij?</w:t>
      </w:r>
    </w:p>
    <w:p w14:paraId="097BF306" w14:textId="62BA812C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Een flexibele, vlotte en enthousiaste collega</w:t>
      </w:r>
    </w:p>
    <w:p w14:paraId="2B8D9245" w14:textId="4F7E4E32" w:rsidR="00463F8D" w:rsidRPr="0064107B" w:rsidRDefault="0064107B" w:rsidP="0064107B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>Een e</w:t>
      </w:r>
      <w:r w:rsidRPr="0064107B">
        <w:rPr>
          <w:rFonts w:ascii="DIN Alternate Bold" w:hAnsi="DIN Alternate Bold" w:cs="Arial"/>
          <w:b/>
          <w:sz w:val="22"/>
          <w:szCs w:val="28"/>
        </w:rPr>
        <w:t>mpathisch</w:t>
      </w:r>
      <w:r>
        <w:rPr>
          <w:rFonts w:ascii="DIN Alternate Bold" w:hAnsi="DIN Alternate Bold" w:cs="Arial"/>
          <w:b/>
          <w:sz w:val="22"/>
          <w:szCs w:val="28"/>
        </w:rPr>
        <w:t>e</w:t>
      </w:r>
      <w:r w:rsidRPr="0064107B">
        <w:rPr>
          <w:rFonts w:ascii="DIN Alternate Bold" w:hAnsi="DIN Alternate Bold" w:cs="Arial"/>
          <w:b/>
          <w:sz w:val="22"/>
          <w:szCs w:val="28"/>
        </w:rPr>
        <w:t>, onvoorwaardelijke aanvaardend</w:t>
      </w:r>
      <w:r>
        <w:rPr>
          <w:rFonts w:ascii="DIN Alternate Bold" w:hAnsi="DIN Alternate Bold" w:cs="Arial"/>
          <w:b/>
          <w:sz w:val="22"/>
          <w:szCs w:val="28"/>
        </w:rPr>
        <w:t>e</w:t>
      </w:r>
      <w:r w:rsidRPr="0064107B">
        <w:rPr>
          <w:rFonts w:ascii="DIN Alternate Bold" w:hAnsi="DIN Alternate Bold" w:cs="Arial"/>
          <w:b/>
          <w:sz w:val="22"/>
          <w:szCs w:val="28"/>
        </w:rPr>
        <w:t xml:space="preserve"> en oprecht</w:t>
      </w:r>
      <w:r>
        <w:rPr>
          <w:rFonts w:ascii="DIN Alternate Bold" w:hAnsi="DIN Alternate Bold" w:cs="Arial"/>
          <w:b/>
          <w:sz w:val="22"/>
          <w:szCs w:val="28"/>
        </w:rPr>
        <w:t>e collega</w:t>
      </w:r>
      <w:r w:rsidR="00463F8D" w:rsidRPr="0064107B">
        <w:rPr>
          <w:rFonts w:ascii="DIN Alternate Bold" w:hAnsi="DIN Alternate Bold" w:cs="Arial"/>
          <w:b/>
          <w:sz w:val="22"/>
          <w:szCs w:val="28"/>
        </w:rPr>
        <w:t xml:space="preserve"> </w:t>
      </w:r>
    </w:p>
    <w:p w14:paraId="600EBF48" w14:textId="3B8AC0D0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Basisdiploma Bachelor Toegepaste Psychologie of Masterdiploma Psychologie</w:t>
      </w:r>
      <w:r w:rsidR="0064107B">
        <w:rPr>
          <w:rFonts w:ascii="DIN Alternate Bold" w:hAnsi="DIN Alternate Bold" w:cs="Arial"/>
          <w:b/>
          <w:sz w:val="22"/>
          <w:szCs w:val="28"/>
        </w:rPr>
        <w:t xml:space="preserve"> behaald</w:t>
      </w:r>
    </w:p>
    <w:p w14:paraId="5AB155A0" w14:textId="5F406DF2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Psychotherapeutische opleiding te hebben gevolgd of in opleiding </w:t>
      </w:r>
    </w:p>
    <w:p w14:paraId="5B9E20A3" w14:textId="2900C743" w:rsidR="005F334C" w:rsidRDefault="00463F8D" w:rsidP="005F334C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Kennis van therapeutisch handelen (binnen integratieve humanistische psychotherapie, systeemtherapie, cognitieve gedragstherapie, … )</w:t>
      </w:r>
    </w:p>
    <w:p w14:paraId="0A790C85" w14:textId="52CE9E5C" w:rsidR="0064107B" w:rsidRDefault="0064107B" w:rsidP="0064107B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Een cliënt analyseren en informeren over de aanpak en de mogelijkheden van de psychologische tussenkomst</w:t>
      </w:r>
      <w:r w:rsidR="005F334C">
        <w:rPr>
          <w:rFonts w:ascii="DIN Alternate Bold" w:hAnsi="DIN Alternate Bold" w:cs="Arial"/>
          <w:b/>
          <w:sz w:val="22"/>
          <w:szCs w:val="28"/>
        </w:rPr>
        <w:t xml:space="preserve"> </w:t>
      </w:r>
    </w:p>
    <w:p w14:paraId="26DB8C40" w14:textId="6E2B421A" w:rsidR="00093B00" w:rsidRPr="00093B00" w:rsidRDefault="005F334C" w:rsidP="00093B00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 xml:space="preserve">Het systeem analyseren en </w:t>
      </w:r>
      <w:r w:rsidR="00093B00">
        <w:rPr>
          <w:rFonts w:ascii="DIN Alternate Bold" w:hAnsi="DIN Alternate Bold" w:cs="Arial"/>
          <w:b/>
          <w:sz w:val="22"/>
          <w:szCs w:val="28"/>
        </w:rPr>
        <w:t>informeren over de aanpak en de mogelijkheden van de psychologische tussenkomst</w:t>
      </w:r>
    </w:p>
    <w:p w14:paraId="4DACD13C" w14:textId="064B9775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De psychologische behandeling opvolgen (aandachtspunten, vorderingen, ...) </w:t>
      </w:r>
    </w:p>
    <w:p w14:paraId="74DFBF85" w14:textId="1D32D78B" w:rsidR="0064107B" w:rsidRDefault="0064107B" w:rsidP="0064107B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Ervaring met de doelgroep (</w:t>
      </w:r>
      <w:r w:rsidR="005F334C">
        <w:rPr>
          <w:rFonts w:ascii="DIN Alternate Bold" w:hAnsi="DIN Alternate Bold" w:cs="Arial"/>
          <w:b/>
          <w:sz w:val="22"/>
          <w:szCs w:val="28"/>
        </w:rPr>
        <w:t>kinderen en jongeren</w:t>
      </w:r>
      <w:r w:rsidRPr="0064107B">
        <w:rPr>
          <w:rFonts w:ascii="DIN Alternate Bold" w:hAnsi="DIN Alternate Bold" w:cs="Arial"/>
          <w:b/>
          <w:sz w:val="22"/>
          <w:szCs w:val="28"/>
        </w:rPr>
        <w:t>) is een pluspunt</w:t>
      </w:r>
    </w:p>
    <w:p w14:paraId="6D34CFA8" w14:textId="7DB3D627" w:rsidR="00093B00" w:rsidRPr="0064107B" w:rsidRDefault="00093B00" w:rsidP="0064107B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>
        <w:rPr>
          <w:rFonts w:ascii="DIN Alternate Bold" w:hAnsi="DIN Alternate Bold" w:cs="Arial"/>
          <w:b/>
          <w:sz w:val="22"/>
          <w:szCs w:val="28"/>
        </w:rPr>
        <w:t>Kennis en ervaringen betreft psychodiagnostiek is een pluspunt</w:t>
      </w:r>
    </w:p>
    <w:p w14:paraId="04C5C3B2" w14:textId="5A634243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Je werkt op zelfstandige basis </w:t>
      </w:r>
    </w:p>
    <w:p w14:paraId="0D3C38FF" w14:textId="56C2B26C" w:rsidR="00463F8D" w:rsidRPr="0064107B" w:rsidRDefault="00463F8D" w:rsidP="00463F8D">
      <w:pPr>
        <w:pStyle w:val="Lijstalinea"/>
        <w:numPr>
          <w:ilvl w:val="0"/>
          <w:numId w:val="9"/>
        </w:num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Eigen wagen </w:t>
      </w:r>
    </w:p>
    <w:p w14:paraId="2CF1E3F3" w14:textId="77777777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360E9C42" w14:textId="71B9A1BE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Voor meer informatie of sollicitatie: </w:t>
      </w:r>
    </w:p>
    <w:p w14:paraId="698D6DC9" w14:textId="77777777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797EDB2C" w14:textId="4C4D1FB3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De Lettergreep</w:t>
      </w:r>
    </w:p>
    <w:p w14:paraId="12AB2F95" w14:textId="77777777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388037BE" w14:textId="03C80158" w:rsidR="00463F8D" w:rsidRDefault="00166976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hyperlink r:id="rId7" w:history="1">
        <w:r w:rsidR="00463F8D" w:rsidRPr="0064107B">
          <w:rPr>
            <w:rStyle w:val="Hyperlink"/>
            <w:rFonts w:ascii="DIN Alternate Bold" w:hAnsi="DIN Alternate Bold" w:cs="Arial"/>
            <w:b/>
            <w:sz w:val="22"/>
            <w:szCs w:val="28"/>
          </w:rPr>
          <w:t>www.delettergreep.be</w:t>
        </w:r>
      </w:hyperlink>
      <w:r w:rsidR="00463F8D" w:rsidRPr="0064107B">
        <w:rPr>
          <w:rFonts w:ascii="DIN Alternate Bold" w:hAnsi="DIN Alternate Bold" w:cs="Arial"/>
          <w:b/>
          <w:sz w:val="22"/>
          <w:szCs w:val="28"/>
        </w:rPr>
        <w:t xml:space="preserve"> </w:t>
      </w:r>
    </w:p>
    <w:p w14:paraId="2AE84E4F" w14:textId="77777777" w:rsidR="00093B00" w:rsidRPr="0064107B" w:rsidRDefault="00093B00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4E93CDF7" w14:textId="60BDA147" w:rsidR="00463F8D" w:rsidRDefault="00166976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hyperlink r:id="rId8" w:history="1">
        <w:r w:rsidR="00093B00" w:rsidRPr="000626F6">
          <w:rPr>
            <w:rStyle w:val="Hyperlink"/>
            <w:rFonts w:ascii="DIN Alternate Bold" w:hAnsi="DIN Alternate Bold" w:cs="Arial"/>
            <w:b/>
            <w:sz w:val="22"/>
            <w:szCs w:val="28"/>
          </w:rPr>
          <w:t>info@delettergreep.be</w:t>
        </w:r>
      </w:hyperlink>
      <w:r w:rsidR="00093B00">
        <w:rPr>
          <w:rFonts w:ascii="DIN Alternate Bold" w:hAnsi="DIN Alternate Bold" w:cs="Arial"/>
          <w:b/>
          <w:sz w:val="22"/>
          <w:szCs w:val="28"/>
        </w:rPr>
        <w:t xml:space="preserve"> </w:t>
      </w:r>
    </w:p>
    <w:p w14:paraId="65E0FFF3" w14:textId="77777777" w:rsidR="00093B00" w:rsidRPr="0064107B" w:rsidRDefault="00093B00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</w:p>
    <w:p w14:paraId="175154A0" w14:textId="6F628E59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>Veurnestraat 104, Poperinge</w:t>
      </w:r>
    </w:p>
    <w:p w14:paraId="26283413" w14:textId="027ADA74" w:rsidR="00463F8D" w:rsidRPr="0064107B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2"/>
          <w:szCs w:val="28"/>
        </w:rPr>
      </w:pPr>
      <w:r w:rsidRPr="0064107B">
        <w:rPr>
          <w:rFonts w:ascii="DIN Alternate Bold" w:hAnsi="DIN Alternate Bold" w:cs="Arial"/>
          <w:b/>
          <w:sz w:val="22"/>
          <w:szCs w:val="28"/>
        </w:rPr>
        <w:t xml:space="preserve">Goudenpoortstraat 3, Ieper </w:t>
      </w:r>
    </w:p>
    <w:p w14:paraId="32FBD72E" w14:textId="77777777" w:rsidR="00463F8D" w:rsidRDefault="00463F8D" w:rsidP="00463F8D">
      <w:pPr>
        <w:tabs>
          <w:tab w:val="left" w:pos="7250"/>
        </w:tabs>
        <w:jc w:val="both"/>
        <w:rPr>
          <w:rFonts w:ascii="DIN Alternate Bold" w:hAnsi="DIN Alternate Bold" w:cs="Arial"/>
          <w:b/>
          <w:sz w:val="28"/>
          <w:szCs w:val="28"/>
        </w:rPr>
      </w:pPr>
    </w:p>
    <w:p w14:paraId="0A402D15" w14:textId="3F2BB7E0" w:rsidR="00902B13" w:rsidRPr="0064107B" w:rsidRDefault="00902B13" w:rsidP="0064107B">
      <w:pPr>
        <w:spacing w:before="100" w:beforeAutospacing="1" w:after="100" w:afterAutospacing="1"/>
        <w:rPr>
          <w:rFonts w:ascii="Helvetica Neue" w:hAnsi="Helvetica Neue"/>
          <w:color w:val="000000"/>
          <w:sz w:val="20"/>
          <w:szCs w:val="20"/>
        </w:rPr>
      </w:pPr>
    </w:p>
    <w:sectPr w:rsidR="00902B13" w:rsidRPr="0064107B" w:rsidSect="00304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46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12A4" w14:textId="77777777" w:rsidR="00166976" w:rsidRDefault="00166976" w:rsidP="00006A18">
      <w:r>
        <w:separator/>
      </w:r>
    </w:p>
  </w:endnote>
  <w:endnote w:type="continuationSeparator" w:id="0">
    <w:p w14:paraId="19889EDB" w14:textId="77777777" w:rsidR="00166976" w:rsidRDefault="00166976" w:rsidP="000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Alternate Bold">
    <w:altName w:val="Calibri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IN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786F" w14:textId="77777777" w:rsidR="00747D15" w:rsidRDefault="00747D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DIN" w:hAnsi="DIN"/>
        <w:b/>
        <w:noProof/>
        <w:color w:val="45291C"/>
        <w:sz w:val="18"/>
        <w:lang w:val="es-ES" w:eastAsia="es-ES"/>
      </w:rPr>
      <w:id w:val="-731853531"/>
      <w:docPartObj>
        <w:docPartGallery w:val="Page Numbers (Bottom of Page)"/>
        <w:docPartUnique/>
      </w:docPartObj>
    </w:sdtPr>
    <w:sdtEndPr/>
    <w:sdtContent>
      <w:p w14:paraId="1C1DFC52" w14:textId="4187D381" w:rsidR="00AF3E69" w:rsidRDefault="00AF3E69" w:rsidP="009850F1">
        <w:pPr>
          <w:pStyle w:val="Voettekst"/>
          <w:spacing w:line="360" w:lineRule="auto"/>
          <w:ind w:right="-992"/>
          <w:jc w:val="right"/>
          <w:rPr>
            <w:rFonts w:ascii="DIN" w:hAnsi="DIN"/>
            <w:noProof/>
            <w:color w:val="45291C"/>
            <w:sz w:val="18"/>
          </w:rPr>
        </w:pPr>
        <w:r>
          <w:rPr>
            <w:rFonts w:ascii="DIN" w:hAnsi="DIN"/>
            <w:noProof/>
            <w:color w:val="45291C"/>
            <w:sz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CDAE09" wp14:editId="069A783F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202829</wp:posOffset>
                  </wp:positionV>
                  <wp:extent cx="6392545" cy="0"/>
                  <wp:effectExtent l="0" t="0" r="2730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9254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4529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5DE354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pt,15.95pt" to="47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" strokecolor="#45291c" strokeweight=".25pt"/>
              </w:pict>
            </mc:Fallback>
          </mc:AlternateContent>
        </w:r>
      </w:p>
      <w:p w14:paraId="45659421" w14:textId="62E499E6" w:rsidR="00AF3E69" w:rsidRPr="00DA6B1E" w:rsidRDefault="00AF3E69" w:rsidP="00DA6B1E">
        <w:pPr>
          <w:pStyle w:val="Header1"/>
          <w:rPr>
            <w:b w:val="0"/>
          </w:rPr>
        </w:pPr>
        <w:r>
          <w:rPr>
            <w:b w:val="0"/>
          </w:rPr>
          <w:t>i</w:t>
        </w:r>
        <w:r w:rsidRPr="00DA6B1E">
          <w:rPr>
            <w:b w:val="0"/>
          </w:rPr>
          <w:t>nfo@delettergreep.be | www.delettergreep.be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48BD" w14:textId="77777777" w:rsidR="00747D15" w:rsidRDefault="00747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7BE4" w14:textId="77777777" w:rsidR="00166976" w:rsidRDefault="00166976" w:rsidP="00006A18">
      <w:r>
        <w:separator/>
      </w:r>
    </w:p>
  </w:footnote>
  <w:footnote w:type="continuationSeparator" w:id="0">
    <w:p w14:paraId="7A0A3982" w14:textId="77777777" w:rsidR="00166976" w:rsidRDefault="00166976" w:rsidP="0000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D454" w14:textId="77777777" w:rsidR="00747D15" w:rsidRDefault="00747D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F802" w14:textId="43832F0D" w:rsidR="00AF3E69" w:rsidRPr="00DA6B1E" w:rsidRDefault="00AF3E69" w:rsidP="00705AE0">
    <w:pPr>
      <w:pStyle w:val="Header1"/>
      <w:rPr>
        <w:b w:val="0"/>
      </w:rPr>
    </w:pPr>
    <w:r w:rsidRPr="00DA6B1E">
      <w:rPr>
        <w:b w:val="0"/>
        <w:lang w:val="nl-NL" w:eastAsia="nl-NL"/>
      </w:rPr>
      <w:drawing>
        <wp:anchor distT="0" distB="0" distL="114300" distR="114300" simplePos="0" relativeHeight="251660288" behindDoc="1" locked="0" layoutInCell="1" allowOverlap="1" wp14:anchorId="35AB7755" wp14:editId="0E0DB7CC">
          <wp:simplePos x="0" y="0"/>
          <wp:positionH relativeFrom="column">
            <wp:posOffset>-260614</wp:posOffset>
          </wp:positionH>
          <wp:positionV relativeFrom="paragraph">
            <wp:posOffset>28575</wp:posOffset>
          </wp:positionV>
          <wp:extent cx="2194560" cy="429260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De Lettergreep final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D15">
      <w:rPr>
        <w:b w:val="0"/>
      </w:rPr>
      <w:t>V</w:t>
    </w:r>
    <w:r w:rsidRPr="00705AE0">
      <w:rPr>
        <w:b w:val="0"/>
      </w:rPr>
      <w:t xml:space="preserve">eurnestraat 104, 8970 Poperinge </w:t>
    </w:r>
    <w:r w:rsidRPr="00DA6B1E">
      <w:rPr>
        <w:b w:val="0"/>
      </w:rPr>
      <w:t xml:space="preserve">| 057 </w:t>
    </w:r>
    <w:r>
      <w:rPr>
        <w:b w:val="0"/>
      </w:rPr>
      <w:t>36 88 67</w:t>
    </w:r>
  </w:p>
  <w:p w14:paraId="060A5C93" w14:textId="6852B08C" w:rsidR="00AF3E69" w:rsidRPr="00DA6B1E" w:rsidRDefault="00AF3E69" w:rsidP="00705AE0">
    <w:pPr>
      <w:pStyle w:val="Header1"/>
      <w:rPr>
        <w:b w:val="0"/>
      </w:rPr>
    </w:pPr>
    <w:r>
      <w:rPr>
        <w:rFonts w:cs="DIN-Regular"/>
        <w:b w:val="0"/>
        <w:noProof w:val="0"/>
        <w:szCs w:val="18"/>
        <w:lang w:val="nl-BE" w:eastAsia="en-US"/>
      </w:rPr>
      <w:tab/>
    </w:r>
    <w:r>
      <w:rPr>
        <w:rFonts w:cs="DIN-Regular"/>
        <w:b w:val="0"/>
        <w:noProof w:val="0"/>
        <w:szCs w:val="18"/>
        <w:lang w:val="nl-BE" w:eastAsia="en-US"/>
      </w:rPr>
      <w:tab/>
      <w:t xml:space="preserve">       </w:t>
    </w:r>
    <w:r>
      <w:rPr>
        <w:rFonts w:cs="DIN-Regular"/>
        <w:b w:val="0"/>
        <w:noProof w:val="0"/>
        <w:szCs w:val="18"/>
        <w:lang w:val="nl-BE" w:eastAsia="en-US"/>
      </w:rPr>
      <w:tab/>
      <w:t xml:space="preserve">   </w:t>
    </w:r>
    <w:r w:rsidR="00747D15">
      <w:rPr>
        <w:rFonts w:cs="DIN-Regular"/>
        <w:b w:val="0"/>
        <w:noProof w:val="0"/>
        <w:szCs w:val="18"/>
        <w:lang w:val="nl-BE" w:eastAsia="en-US"/>
      </w:rPr>
      <w:tab/>
    </w:r>
    <w:r>
      <w:rPr>
        <w:rFonts w:cs="DIN-Regular"/>
        <w:b w:val="0"/>
        <w:noProof w:val="0"/>
        <w:szCs w:val="18"/>
        <w:lang w:val="nl-BE" w:eastAsia="en-US"/>
      </w:rPr>
      <w:t xml:space="preserve"> </w:t>
    </w:r>
    <w:r w:rsidRPr="00DA6B1E">
      <w:rPr>
        <w:b w:val="0"/>
      </w:rPr>
      <w:t>Galgestraat 2,</w:t>
    </w:r>
    <w:r>
      <w:rPr>
        <w:b w:val="0"/>
      </w:rPr>
      <w:t xml:space="preserve"> 8978 Abele-Watou | 057 36 30 59</w:t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 w:rsidR="00747D15">
      <w:rPr>
        <w:b w:val="0"/>
      </w:rPr>
      <w:t>Goudenpoorstraat 3</w:t>
    </w:r>
    <w:r w:rsidRPr="00DA6B1E">
      <w:rPr>
        <w:b w:val="0"/>
      </w:rPr>
      <w:t>, 8900 Ieper | 057 20 89 92</w:t>
    </w:r>
  </w:p>
  <w:p w14:paraId="568E350A" w14:textId="77777777" w:rsidR="00AF3E69" w:rsidRDefault="00AF3E69" w:rsidP="008A36F5">
    <w:pPr>
      <w:pStyle w:val="Koptekst"/>
      <w:tabs>
        <w:tab w:val="clear" w:pos="9072"/>
      </w:tabs>
      <w:jc w:val="right"/>
      <w:rPr>
        <w:rFonts w:ascii="DIN-Regular" w:hAnsi="DIN-Regular" w:cs="DIN-Regular"/>
        <w:color w:val="45291C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BE43" wp14:editId="179FF02D">
              <wp:simplePos x="0" y="0"/>
              <wp:positionH relativeFrom="column">
                <wp:posOffset>-356870</wp:posOffset>
              </wp:positionH>
              <wp:positionV relativeFrom="paragraph">
                <wp:posOffset>112766</wp:posOffset>
              </wp:positionV>
              <wp:extent cx="6392545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4529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AEC8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pt,8.9pt" to="47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" strokecolor="#45291c" strokeweight=".25pt"/>
          </w:pict>
        </mc:Fallback>
      </mc:AlternateContent>
    </w:r>
  </w:p>
  <w:p w14:paraId="28959EF8" w14:textId="77777777" w:rsidR="00AF3E69" w:rsidRDefault="00AF3E69" w:rsidP="00006A18">
    <w:pPr>
      <w:pStyle w:val="Koptekst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13BA1" w14:textId="77777777" w:rsidR="00747D15" w:rsidRDefault="00747D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66C"/>
    <w:multiLevelType w:val="multilevel"/>
    <w:tmpl w:val="63F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0F10"/>
    <w:multiLevelType w:val="hybridMultilevel"/>
    <w:tmpl w:val="00E493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20EB"/>
    <w:multiLevelType w:val="hybridMultilevel"/>
    <w:tmpl w:val="51C6A1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E45"/>
    <w:multiLevelType w:val="hybridMultilevel"/>
    <w:tmpl w:val="7C122FA4"/>
    <w:lvl w:ilvl="0" w:tplc="BBC037C2">
      <w:start w:val="4"/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76C"/>
    <w:multiLevelType w:val="hybridMultilevel"/>
    <w:tmpl w:val="B134B0E0"/>
    <w:lvl w:ilvl="0" w:tplc="66BE18DA"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6628"/>
    <w:multiLevelType w:val="hybridMultilevel"/>
    <w:tmpl w:val="A192EA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1904"/>
    <w:multiLevelType w:val="hybridMultilevel"/>
    <w:tmpl w:val="832238BE"/>
    <w:lvl w:ilvl="0" w:tplc="277068EC">
      <w:start w:val="3"/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8FF"/>
    <w:multiLevelType w:val="hybridMultilevel"/>
    <w:tmpl w:val="5CD25CCE"/>
    <w:lvl w:ilvl="0" w:tplc="F8BE2024">
      <w:start w:val="4"/>
      <w:numFmt w:val="bullet"/>
      <w:lvlText w:val="-"/>
      <w:lvlJc w:val="left"/>
      <w:pPr>
        <w:ind w:left="720" w:hanging="360"/>
      </w:pPr>
      <w:rPr>
        <w:rFonts w:ascii="DIN Alternate Bold" w:eastAsia="Times New Roman" w:hAnsi="DIN Alternate Bold" w:cs="Arial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4C06"/>
    <w:multiLevelType w:val="multilevel"/>
    <w:tmpl w:val="724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18"/>
    <w:rsid w:val="00006A18"/>
    <w:rsid w:val="0001459A"/>
    <w:rsid w:val="000724DC"/>
    <w:rsid w:val="00093B00"/>
    <w:rsid w:val="000A46CE"/>
    <w:rsid w:val="000C2F29"/>
    <w:rsid w:val="000C4457"/>
    <w:rsid w:val="000D6C38"/>
    <w:rsid w:val="00101E33"/>
    <w:rsid w:val="00166976"/>
    <w:rsid w:val="00193126"/>
    <w:rsid w:val="001B615B"/>
    <w:rsid w:val="002221DB"/>
    <w:rsid w:val="002364B0"/>
    <w:rsid w:val="00276943"/>
    <w:rsid w:val="002A2A0B"/>
    <w:rsid w:val="002B42AB"/>
    <w:rsid w:val="00301132"/>
    <w:rsid w:val="003046A2"/>
    <w:rsid w:val="00351594"/>
    <w:rsid w:val="00356B42"/>
    <w:rsid w:val="00370FAE"/>
    <w:rsid w:val="00380EA3"/>
    <w:rsid w:val="003B1C9A"/>
    <w:rsid w:val="003D36E9"/>
    <w:rsid w:val="00402771"/>
    <w:rsid w:val="004349E8"/>
    <w:rsid w:val="004505A6"/>
    <w:rsid w:val="00453AEA"/>
    <w:rsid w:val="00457731"/>
    <w:rsid w:val="00463E3E"/>
    <w:rsid w:val="00463F8D"/>
    <w:rsid w:val="004728C8"/>
    <w:rsid w:val="00472A02"/>
    <w:rsid w:val="00487F2F"/>
    <w:rsid w:val="004D64F8"/>
    <w:rsid w:val="004E76B8"/>
    <w:rsid w:val="00514A7D"/>
    <w:rsid w:val="00515CC6"/>
    <w:rsid w:val="00534C5B"/>
    <w:rsid w:val="00553297"/>
    <w:rsid w:val="00581EED"/>
    <w:rsid w:val="005908BE"/>
    <w:rsid w:val="005B06AE"/>
    <w:rsid w:val="005D2C4A"/>
    <w:rsid w:val="005F334C"/>
    <w:rsid w:val="00600221"/>
    <w:rsid w:val="0064107B"/>
    <w:rsid w:val="00651731"/>
    <w:rsid w:val="00663796"/>
    <w:rsid w:val="006A1C8A"/>
    <w:rsid w:val="006B3E89"/>
    <w:rsid w:val="00705AE0"/>
    <w:rsid w:val="007127DD"/>
    <w:rsid w:val="00747D15"/>
    <w:rsid w:val="00785EA3"/>
    <w:rsid w:val="007D0733"/>
    <w:rsid w:val="008151C5"/>
    <w:rsid w:val="00831FA7"/>
    <w:rsid w:val="00835E25"/>
    <w:rsid w:val="00846F94"/>
    <w:rsid w:val="0086025F"/>
    <w:rsid w:val="00865AF3"/>
    <w:rsid w:val="00873BA4"/>
    <w:rsid w:val="00885089"/>
    <w:rsid w:val="008A36F5"/>
    <w:rsid w:val="008F2689"/>
    <w:rsid w:val="00902B13"/>
    <w:rsid w:val="00910899"/>
    <w:rsid w:val="00941BE4"/>
    <w:rsid w:val="009721B0"/>
    <w:rsid w:val="00975D65"/>
    <w:rsid w:val="009850F1"/>
    <w:rsid w:val="009A7D82"/>
    <w:rsid w:val="009B0262"/>
    <w:rsid w:val="009C44E4"/>
    <w:rsid w:val="009D3B44"/>
    <w:rsid w:val="00A56432"/>
    <w:rsid w:val="00AD3CF9"/>
    <w:rsid w:val="00AD3DF6"/>
    <w:rsid w:val="00AF3E69"/>
    <w:rsid w:val="00B607AB"/>
    <w:rsid w:val="00B84843"/>
    <w:rsid w:val="00B95A0B"/>
    <w:rsid w:val="00BA4395"/>
    <w:rsid w:val="00BC39AC"/>
    <w:rsid w:val="00BE5542"/>
    <w:rsid w:val="00C53C75"/>
    <w:rsid w:val="00CB6A83"/>
    <w:rsid w:val="00CB6C7B"/>
    <w:rsid w:val="00CD6DF4"/>
    <w:rsid w:val="00CE78CB"/>
    <w:rsid w:val="00D049BB"/>
    <w:rsid w:val="00D04DD1"/>
    <w:rsid w:val="00DA6B1E"/>
    <w:rsid w:val="00DB014E"/>
    <w:rsid w:val="00E43B63"/>
    <w:rsid w:val="00E43DB0"/>
    <w:rsid w:val="00E60E72"/>
    <w:rsid w:val="00E83D5A"/>
    <w:rsid w:val="00EA58C7"/>
    <w:rsid w:val="00EA72EA"/>
    <w:rsid w:val="00EF118B"/>
    <w:rsid w:val="00F0685B"/>
    <w:rsid w:val="00F86153"/>
    <w:rsid w:val="00FA2883"/>
    <w:rsid w:val="00FA3AAD"/>
    <w:rsid w:val="00FA545C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12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06A1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06A18"/>
    <w:rPr>
      <w:rFonts w:eastAsiaTheme="minorEastAsia"/>
      <w:lang w:val="en-US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A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A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6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6A18"/>
  </w:style>
  <w:style w:type="paragraph" w:styleId="Voettekst">
    <w:name w:val="footer"/>
    <w:basedOn w:val="Standaard"/>
    <w:link w:val="VoettekstChar"/>
    <w:uiPriority w:val="99"/>
    <w:unhideWhenUsed/>
    <w:rsid w:val="00006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6A18"/>
  </w:style>
  <w:style w:type="character" w:styleId="Hyperlink">
    <w:name w:val="Hyperlink"/>
    <w:basedOn w:val="Standaardalinea-lettertype"/>
    <w:uiPriority w:val="99"/>
    <w:unhideWhenUsed/>
    <w:rsid w:val="00AD3DF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73BA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73BA4"/>
    <w:pPr>
      <w:spacing w:before="100" w:beforeAutospacing="1" w:after="100" w:afterAutospacing="1"/>
    </w:pPr>
    <w:rPr>
      <w:lang w:eastAsia="nl-BE"/>
    </w:rPr>
  </w:style>
  <w:style w:type="paragraph" w:customStyle="1" w:styleId="font8">
    <w:name w:val="font_8"/>
    <w:basedOn w:val="Standaard"/>
    <w:rsid w:val="00EA72EA"/>
    <w:pPr>
      <w:spacing w:before="100" w:beforeAutospacing="1" w:after="100" w:afterAutospacing="1"/>
    </w:pPr>
    <w:rPr>
      <w:lang w:eastAsia="nl-BE"/>
    </w:rPr>
  </w:style>
  <w:style w:type="paragraph" w:customStyle="1" w:styleId="Header1">
    <w:name w:val="Header1"/>
    <w:basedOn w:val="Koptekst"/>
    <w:qFormat/>
    <w:rsid w:val="00DA6B1E"/>
    <w:pPr>
      <w:tabs>
        <w:tab w:val="clear" w:pos="9072"/>
      </w:tabs>
      <w:ind w:right="-992"/>
      <w:jc w:val="right"/>
    </w:pPr>
    <w:rPr>
      <w:rFonts w:ascii="DIN" w:hAnsi="DIN"/>
      <w:b/>
      <w:noProof/>
      <w:color w:val="45291C"/>
      <w:sz w:val="18"/>
      <w:lang w:val="es-ES" w:eastAsia="es-ES"/>
    </w:rPr>
  </w:style>
  <w:style w:type="character" w:customStyle="1" w:styleId="apple-converted-space">
    <w:name w:val="apple-converted-space"/>
    <w:basedOn w:val="Standaardalinea-lettertype"/>
    <w:rsid w:val="0090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lettergreep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lettergreep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 nv/sa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Jonckheere</dc:creator>
  <cp:keywords/>
  <dc:description/>
  <cp:lastModifiedBy>Therapeut Poperinge</cp:lastModifiedBy>
  <cp:revision>3</cp:revision>
  <cp:lastPrinted>2020-01-24T11:28:00Z</cp:lastPrinted>
  <dcterms:created xsi:type="dcterms:W3CDTF">2021-01-21T14:49:00Z</dcterms:created>
  <dcterms:modified xsi:type="dcterms:W3CDTF">2021-01-21T14:49:00Z</dcterms:modified>
</cp:coreProperties>
</file>