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8985" w14:textId="10586086" w:rsidR="00966970" w:rsidRPr="00404F72" w:rsidRDefault="00966970" w:rsidP="00CF339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nl-BE" w:eastAsia="nl-NL"/>
        </w:rPr>
      </w:pPr>
      <w:r w:rsidRPr="00404F72">
        <w:rPr>
          <w:rFonts w:asciiTheme="majorHAnsi" w:eastAsia="Times New Roman" w:hAnsiTheme="majorHAnsi" w:cstheme="majorHAnsi"/>
          <w:b/>
          <w:bCs/>
          <w:sz w:val="24"/>
          <w:szCs w:val="24"/>
          <w:lang w:val="nl-BE" w:eastAsia="nl-NL"/>
        </w:rPr>
        <w:t>Vacature psychotherapeut Praktijkhuis Integraal</w:t>
      </w:r>
    </w:p>
    <w:p w14:paraId="078A4C88" w14:textId="26E3612D" w:rsidR="00CF3399" w:rsidRDefault="00CF3399" w:rsidP="00CF339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>Praktijkhuis Integraal is een multidisciplinaire groepspraktijk waar ervaren psychotherapeuten, psychologen, coaches en lichaamsgerichte therapeuten samenwerken.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775C3BCE" w14:textId="225A9170" w:rsidR="00CF3399" w:rsidRPr="00CF3399" w:rsidRDefault="00CF3399" w:rsidP="00CF339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>Een integrale aanpak is ons kenmerk en wij hechten veel belang aan samenwerking binnenshuis en met externe zorgverleners. 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286F475F" w14:textId="2CBDAB57" w:rsidR="00CF3399" w:rsidRPr="00CF3399" w:rsidRDefault="00CF3399" w:rsidP="00CF339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 xml:space="preserve">Wij bieden professionele </w:t>
      </w:r>
      <w:r w:rsidR="00E77AA1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 xml:space="preserve">ondersteuning </w:t>
      </w:r>
      <w:r w:rsidRPr="00CF3399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>en begeleiding aan iedereen bij kwetsbare momenten in het leven.  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5011D2F7" w14:textId="77777777" w:rsidR="00CF3399" w:rsidRPr="00CF3399" w:rsidRDefault="00CF3399" w:rsidP="00CF339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val="nl-BE" w:eastAsia="nl-NL"/>
        </w:rPr>
        <w:t>Iedere medewerker heeft aandacht voor de mens in zijn geheel.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5A86CB6D" w14:textId="5FA6C4E3" w:rsidR="00CF3399" w:rsidRPr="00966970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 w:rsidRPr="00966970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Wie zoeken we? </w:t>
      </w:r>
    </w:p>
    <w:p w14:paraId="1BDC1D3F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</w:p>
    <w:p w14:paraId="0036F855" w14:textId="107D53ED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beschikt over een master klinische psychologie</w:t>
      </w:r>
      <w:r w:rsidR="00AE52D4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/ klinische orthopedagogiek/ seksuologie 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of een bachelor in een menswetenschappelijke richting </w:t>
      </w:r>
    </w:p>
    <w:p w14:paraId="57E17F4A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volgt of volgde een 4-jarige therapie opleiding </w:t>
      </w:r>
    </w:p>
    <w:p w14:paraId="00DD0C62" w14:textId="46B234AB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hebt </w:t>
      </w:r>
      <w:r w:rsidR="0096697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relevante 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ervaring in het werken met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volwassenen</w:t>
      </w:r>
    </w:p>
    <w:p w14:paraId="3B30CCF1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werkt als zelfstandige in hoofd- of bijberoep</w:t>
      </w:r>
    </w:p>
    <w:p w14:paraId="5A32FC03" w14:textId="3D5546DF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</w:t>
      </w:r>
      <w:r w:rsidR="00404F72">
        <w:rPr>
          <w:rFonts w:asciiTheme="majorHAnsi" w:eastAsia="Times New Roman" w:hAnsiTheme="majorHAnsi" w:cstheme="majorHAnsi"/>
          <w:sz w:val="24"/>
          <w:szCs w:val="24"/>
          <w:lang w:eastAsia="nl-NL"/>
        </w:rPr>
        <w:t>combineert beroepsernst met luchtigheid</w:t>
      </w:r>
    </w:p>
    <w:p w14:paraId="70FAE8D0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64C258B7" w14:textId="7DC23BB2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Wat verwachten we? </w:t>
      </w:r>
    </w:p>
    <w:p w14:paraId="1F790FCE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0ED246B7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werkt minstens drie dagdelen per week </w:t>
      </w:r>
    </w:p>
    <w:p w14:paraId="33EF92FA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neemt maandelijks deel aan onze vergadering</w:t>
      </w:r>
    </w:p>
    <w:p w14:paraId="08E65904" w14:textId="02601A4C" w:rsid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Je zet je graag in om de praktijk verder mee vorm te geven</w:t>
      </w:r>
    </w:p>
    <w:p w14:paraId="3BDD7B86" w14:textId="1B70AE42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Je kan snel starten</w:t>
      </w:r>
    </w:p>
    <w:p w14:paraId="07F199EA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5AAA66F8" w14:textId="4CD9C7C2" w:rsid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Wat bieden we? </w:t>
      </w:r>
    </w:p>
    <w:p w14:paraId="59D136A4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</w:p>
    <w:p w14:paraId="563D2470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Een goed georganiseerde praktijk </w:t>
      </w:r>
    </w:p>
    <w:p w14:paraId="02ABCF8E" w14:textId="38FDB69E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Mooie praktijkruimtes, wachtzalen, keuken, vergaderruimte en een ruimte voor </w:t>
      </w:r>
      <w:r w:rsidR="00CE4CF4">
        <w:rPr>
          <w:rFonts w:asciiTheme="majorHAnsi" w:eastAsia="Times New Roman" w:hAnsiTheme="majorHAnsi" w:cstheme="majorHAnsi"/>
          <w:sz w:val="24"/>
          <w:szCs w:val="24"/>
          <w:lang w:eastAsia="nl-NL"/>
        </w:rPr>
        <w:t>groepstherapie of voordrachten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14463F86" w14:textId="151EB5A8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Een gemotiveerd en enthousiast team </w:t>
      </w:r>
    </w:p>
    <w:p w14:paraId="65FFAF5A" w14:textId="41E336BC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Inschakeling in een team waar elke medewerker werkt vanuit zijn/haar specifieke therapeutische invalshoek.</w:t>
      </w:r>
    </w:p>
    <w:p w14:paraId="1CF6FEF7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Voldoende aanmeldingen via een uitgebreid netwerk van verwijzers</w:t>
      </w:r>
    </w:p>
    <w:p w14:paraId="4AA01974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7AFD5B2B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Voor meer informatie over onze praktijk kan je terecht op onze website </w:t>
      </w:r>
      <w:hyperlink r:id="rId4" w:history="1">
        <w:r w:rsidRPr="00CF339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nl-NL"/>
          </w:rPr>
          <w:t>https://</w:t>
        </w:r>
      </w:hyperlink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www.integraal.be. </w:t>
      </w:r>
    </w:p>
    <w:p w14:paraId="649F6D44" w14:textId="2A3B8E90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Voor meer informatie over deze vacature </w:t>
      </w:r>
      <w:r w:rsidR="00AE52D4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of om je kandidaat te stellen </w:t>
      </w: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kan je contact opnemen met Katlijn Willems (katlijn@integraal.be of 0486/03.01.94)</w:t>
      </w:r>
    </w:p>
    <w:p w14:paraId="532FB23A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67D543D1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Praktijkhuis Integraal </w:t>
      </w:r>
    </w:p>
    <w:p w14:paraId="7B97A694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Dennenlaan 94</w:t>
      </w:r>
    </w:p>
    <w:p w14:paraId="03DE6D10" w14:textId="77777777" w:rsidR="00CF3399" w:rsidRPr="00CF3399" w:rsidRDefault="00CF3399" w:rsidP="00CF339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2610 </w:t>
      </w:r>
      <w:proofErr w:type="spellStart"/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Wilrijk</w:t>
      </w:r>
      <w:proofErr w:type="spellEnd"/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</w:p>
    <w:p w14:paraId="25E386D2" w14:textId="3D167C59" w:rsidR="00501F78" w:rsidRPr="00CF3399" w:rsidRDefault="00CF3399" w:rsidP="00404F72">
      <w:pPr>
        <w:spacing w:after="0" w:line="240" w:lineRule="auto"/>
        <w:rPr>
          <w:rFonts w:asciiTheme="majorHAnsi" w:hAnsiTheme="majorHAnsi" w:cstheme="majorHAnsi"/>
        </w:rPr>
      </w:pPr>
      <w:r w:rsidRPr="00CF3399">
        <w:rPr>
          <w:rFonts w:asciiTheme="majorHAnsi" w:eastAsia="Times New Roman" w:hAnsiTheme="majorHAnsi" w:cstheme="majorHAnsi"/>
          <w:sz w:val="24"/>
          <w:szCs w:val="24"/>
          <w:lang w:eastAsia="nl-NL"/>
        </w:rPr>
        <w:t>( naast huisartsengroep Groenenborg) </w:t>
      </w:r>
    </w:p>
    <w:sectPr w:rsidR="00501F78" w:rsidRPr="00CF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99"/>
    <w:rsid w:val="00404F72"/>
    <w:rsid w:val="00501F78"/>
    <w:rsid w:val="00826AC5"/>
    <w:rsid w:val="00966970"/>
    <w:rsid w:val="00AE52D4"/>
    <w:rsid w:val="00C737CC"/>
    <w:rsid w:val="00CE4CF4"/>
    <w:rsid w:val="00CF3399"/>
    <w:rsid w:val="00E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6557"/>
  <w15:chartTrackingRefBased/>
  <w15:docId w15:val="{EABC646E-2D89-4927-921B-ECDBADF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rne-praktijk-voor-psychotherapie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Katlijn</dc:creator>
  <cp:keywords/>
  <dc:description/>
  <cp:lastModifiedBy>Katlijn Willems</cp:lastModifiedBy>
  <cp:revision>3</cp:revision>
  <cp:lastPrinted>2021-04-06T06:13:00Z</cp:lastPrinted>
  <dcterms:created xsi:type="dcterms:W3CDTF">2021-04-08T11:11:00Z</dcterms:created>
  <dcterms:modified xsi:type="dcterms:W3CDTF">2021-04-08T11:31:00Z</dcterms:modified>
</cp:coreProperties>
</file>