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8F" w:rsidRPr="003808E0" w:rsidRDefault="000A048F" w:rsidP="00DB51FD">
      <w:pPr>
        <w:spacing w:after="0"/>
        <w:jc w:val="center"/>
        <w:rPr>
          <w:rFonts w:ascii="Arial" w:hAnsi="Arial" w:cs="Arial"/>
          <w:b/>
        </w:rPr>
      </w:pPr>
      <w:r w:rsidRPr="003808E0">
        <w:rPr>
          <w:rFonts w:ascii="Arial" w:hAnsi="Arial" w:cs="Arial"/>
          <w:b/>
        </w:rPr>
        <w:t xml:space="preserve">KLINISCH </w:t>
      </w:r>
      <w:r w:rsidR="00A876CC" w:rsidRPr="007D5C82">
        <w:rPr>
          <w:rFonts w:ascii="Arial" w:hAnsi="Arial" w:cs="Arial"/>
          <w:b/>
        </w:rPr>
        <w:t xml:space="preserve">ORTHOPEDAGOOG </w:t>
      </w:r>
      <w:r w:rsidR="007D5C82">
        <w:rPr>
          <w:rFonts w:ascii="Arial" w:hAnsi="Arial" w:cs="Arial"/>
          <w:b/>
        </w:rPr>
        <w:t>minstens 50%</w:t>
      </w:r>
      <w:r w:rsidR="00254C8F" w:rsidRPr="003808E0">
        <w:rPr>
          <w:rFonts w:ascii="Arial" w:hAnsi="Arial" w:cs="Arial"/>
          <w:b/>
        </w:rPr>
        <w:t xml:space="preserve"> </w:t>
      </w:r>
      <w:r w:rsidR="00293E9F" w:rsidRPr="003808E0">
        <w:rPr>
          <w:rFonts w:ascii="Arial" w:hAnsi="Arial" w:cs="Arial"/>
          <w:b/>
        </w:rPr>
        <w:t>Psychiatrisch verzorgingstehuis</w:t>
      </w:r>
    </w:p>
    <w:p w:rsidR="003E4685" w:rsidRPr="003808E0" w:rsidRDefault="00293E9F" w:rsidP="00293E9F">
      <w:pPr>
        <w:spacing w:after="0"/>
        <w:ind w:left="2832" w:firstLine="708"/>
        <w:rPr>
          <w:rFonts w:ascii="Arial" w:hAnsi="Arial" w:cs="Arial"/>
          <w:b/>
        </w:rPr>
      </w:pPr>
      <w:r w:rsidRPr="003808E0">
        <w:rPr>
          <w:rFonts w:ascii="Arial" w:hAnsi="Arial" w:cs="Arial"/>
          <w:b/>
        </w:rPr>
        <w:t>Onbepaalde duur</w:t>
      </w:r>
    </w:p>
    <w:p w:rsidR="00203A77" w:rsidRPr="003808E0" w:rsidRDefault="00254C8F" w:rsidP="00DB51FD">
      <w:pPr>
        <w:spacing w:after="0"/>
        <w:rPr>
          <w:rFonts w:ascii="Arial" w:hAnsi="Arial" w:cs="Arial"/>
        </w:rPr>
      </w:pPr>
      <w:r w:rsidRPr="003808E0">
        <w:rPr>
          <w:rFonts w:ascii="Arial" w:hAnsi="Arial" w:cs="Arial"/>
        </w:rPr>
        <w:t xml:space="preserve">Je hebt een hart voor mensen en wil werken in een organisatie die deze passie met je deelt. VZW Asster is zo’n organisatie! </w:t>
      </w:r>
    </w:p>
    <w:p w:rsidR="00254C8F" w:rsidRPr="003808E0" w:rsidRDefault="00254C8F" w:rsidP="00DB51FD">
      <w:pPr>
        <w:spacing w:after="0"/>
        <w:rPr>
          <w:rFonts w:ascii="Arial" w:hAnsi="Arial" w:cs="Arial"/>
        </w:rPr>
      </w:pPr>
      <w:r w:rsidRPr="003808E0">
        <w:rPr>
          <w:rFonts w:ascii="Arial" w:hAnsi="Arial" w:cs="Arial"/>
        </w:rPr>
        <w:t>In ons psychiatrisch ziekenhuis ‘Asster’ en het Psychiatrisch Verzorgingstehuis ‘De Passer’ bieden we dagelijks meer dan 1000 medewerkers kwaliteitsvolle, professionele, warme zorg aan mensen met psychische problemen. Zorg waarin de mens achter de patiënt centraal staat. Zij doen dit in een uitdagende werkomgeving, met ruimte om te groeien én aandacht voor welzijn.</w:t>
      </w:r>
    </w:p>
    <w:p w:rsidR="00C71D87" w:rsidRPr="003808E0" w:rsidRDefault="00C71D87" w:rsidP="00C71D87">
      <w:pPr>
        <w:jc w:val="both"/>
        <w:rPr>
          <w:rFonts w:ascii="Arial" w:hAnsi="Arial" w:cs="Arial"/>
        </w:rPr>
      </w:pPr>
      <w:r w:rsidRPr="003808E0">
        <w:rPr>
          <w:rFonts w:ascii="Arial" w:hAnsi="Arial" w:cs="Arial"/>
          <w:i/>
        </w:rPr>
        <w:br/>
      </w:r>
      <w:r w:rsidRPr="003808E0">
        <w:rPr>
          <w:rFonts w:ascii="Arial" w:hAnsi="Arial" w:cs="Arial"/>
        </w:rPr>
        <w:t>Het Psychiatrisch Verzorgingstehuis is een woonvorm voor mensen met een</w:t>
      </w:r>
      <w:r w:rsidRPr="003808E0">
        <w:rPr>
          <w:rFonts w:ascii="Arial" w:hAnsi="Arial" w:cs="Arial"/>
          <w:b/>
          <w:bCs/>
        </w:rPr>
        <w:t xml:space="preserve"> </w:t>
      </w:r>
      <w:r w:rsidR="007D5C82">
        <w:rPr>
          <w:rFonts w:ascii="Arial" w:hAnsi="Arial" w:cs="Arial"/>
          <w:b/>
          <w:bCs/>
        </w:rPr>
        <w:t xml:space="preserve">langdurige </w:t>
      </w:r>
      <w:r w:rsidRPr="003808E0">
        <w:rPr>
          <w:rFonts w:ascii="Arial" w:hAnsi="Arial" w:cs="Arial"/>
          <w:b/>
          <w:bCs/>
        </w:rPr>
        <w:t xml:space="preserve"> psychiatrische problematiek </w:t>
      </w:r>
      <w:r w:rsidRPr="003808E0">
        <w:rPr>
          <w:rFonts w:ascii="Arial" w:hAnsi="Arial" w:cs="Arial"/>
        </w:rPr>
        <w:t xml:space="preserve">en/of verstandelijke beperking. Een verblijf vraagt een medisch (fysiek en psychisch) stabiele toestand waarbij geen intensieve gespecialiseerde zorg nodig is. PVT ‘De Passer’ wil een huiselijke woonomgeving creëren waarin bewoners volgens de principes van psychosociale rehabilitatie en herstel benaderd worden. Het stabiliseren van de psychiatrische problematiek en het optimaliseren van de individuele mogelijkheden met respect voor de persoonlijke beperkingen is een kerntaak. </w:t>
      </w:r>
    </w:p>
    <w:p w:rsidR="00C71D87" w:rsidRPr="003808E0" w:rsidRDefault="00C71D87" w:rsidP="00C71D87">
      <w:pPr>
        <w:jc w:val="both"/>
        <w:rPr>
          <w:rFonts w:ascii="Arial" w:eastAsia="Times New Roman" w:hAnsi="Arial" w:cs="Arial"/>
          <w:lang w:eastAsia="nl-BE"/>
        </w:rPr>
      </w:pPr>
      <w:r w:rsidRPr="003808E0">
        <w:rPr>
          <w:rFonts w:ascii="Arial" w:hAnsi="Arial" w:cs="Arial"/>
        </w:rPr>
        <w:t xml:space="preserve">We zijn op zoek naar een klinisch orthopedagoog voor </w:t>
      </w:r>
      <w:r w:rsidRPr="003808E0">
        <w:rPr>
          <w:rFonts w:ascii="Arial" w:hAnsi="Arial" w:cs="Arial"/>
          <w:b/>
        </w:rPr>
        <w:t>De Luwte 3</w:t>
      </w:r>
      <w:r w:rsidRPr="003808E0">
        <w:rPr>
          <w:rFonts w:ascii="Arial" w:hAnsi="Arial" w:cs="Arial"/>
        </w:rPr>
        <w:t xml:space="preserve">. Deze afdeling voorziet een verblijf voor 38 bewoners in drie </w:t>
      </w:r>
      <w:r w:rsidR="007D5C82">
        <w:rPr>
          <w:rFonts w:ascii="Arial" w:hAnsi="Arial" w:cs="Arial"/>
        </w:rPr>
        <w:t>woningen</w:t>
      </w:r>
      <w:r w:rsidRPr="003808E0">
        <w:rPr>
          <w:rFonts w:ascii="Arial" w:hAnsi="Arial" w:cs="Arial"/>
        </w:rPr>
        <w:t xml:space="preserve">. Woning 1 en 2  zijn woningen waar bewoners met een verstandelijke beperking verblijven. In Woning 3 verblijven bewoners met </w:t>
      </w:r>
      <w:r w:rsidR="009F2E7A" w:rsidRPr="007D5C82">
        <w:rPr>
          <w:rFonts w:ascii="Arial" w:hAnsi="Arial" w:cs="Arial"/>
        </w:rPr>
        <w:t xml:space="preserve">een </w:t>
      </w:r>
      <w:r w:rsidR="007D5C82">
        <w:rPr>
          <w:rFonts w:ascii="Arial" w:hAnsi="Arial" w:cs="Arial"/>
        </w:rPr>
        <w:t>langdurige</w:t>
      </w:r>
      <w:r w:rsidR="009F2E7A" w:rsidRPr="007D5C82">
        <w:rPr>
          <w:rFonts w:ascii="Arial" w:hAnsi="Arial" w:cs="Arial"/>
        </w:rPr>
        <w:t xml:space="preserve"> en ernst</w:t>
      </w:r>
      <w:r w:rsidR="00E270BE" w:rsidRPr="007D5C82">
        <w:rPr>
          <w:rFonts w:ascii="Arial" w:hAnsi="Arial" w:cs="Arial"/>
        </w:rPr>
        <w:t>i</w:t>
      </w:r>
      <w:r w:rsidR="009F2E7A" w:rsidRPr="007D5C82">
        <w:rPr>
          <w:rFonts w:ascii="Arial" w:hAnsi="Arial" w:cs="Arial"/>
        </w:rPr>
        <w:t xml:space="preserve">ge psychiatrische aandoening </w:t>
      </w:r>
      <w:r w:rsidR="009F2E7A">
        <w:rPr>
          <w:rFonts w:ascii="Arial" w:hAnsi="Arial" w:cs="Arial"/>
        </w:rPr>
        <w:t xml:space="preserve">en </w:t>
      </w:r>
      <w:r w:rsidRPr="003808E0">
        <w:rPr>
          <w:rFonts w:ascii="Arial" w:hAnsi="Arial" w:cs="Arial"/>
        </w:rPr>
        <w:t xml:space="preserve">nood aan permanente begeleiding. </w:t>
      </w:r>
    </w:p>
    <w:p w:rsidR="00B22B24" w:rsidRPr="003808E0" w:rsidRDefault="00B22B24" w:rsidP="00DB51FD">
      <w:pPr>
        <w:spacing w:after="0"/>
        <w:rPr>
          <w:rFonts w:ascii="Arial" w:hAnsi="Arial" w:cs="Arial"/>
        </w:rPr>
      </w:pPr>
      <w:r w:rsidRPr="003808E0">
        <w:rPr>
          <w:rFonts w:ascii="Arial" w:hAnsi="Arial" w:cs="Arial"/>
        </w:rPr>
        <w:t xml:space="preserve">We bieden je een uitdagende job in een dynamisch ziekenhuis in volle ontwikkeling. Je krijgt ondersteuning en kansen om te groeien in je functie. </w:t>
      </w:r>
      <w:r w:rsidR="00E270BE" w:rsidRPr="007D5C82">
        <w:rPr>
          <w:rFonts w:ascii="Arial" w:hAnsi="Arial" w:cs="Arial"/>
        </w:rPr>
        <w:t>Ook</w:t>
      </w:r>
      <w:r w:rsidR="00E270BE">
        <w:rPr>
          <w:rFonts w:ascii="Arial" w:hAnsi="Arial" w:cs="Arial"/>
          <w:color w:val="5B9BD5" w:themeColor="accent5"/>
        </w:rPr>
        <w:t xml:space="preserve"> </w:t>
      </w:r>
      <w:r w:rsidR="00E270BE">
        <w:rPr>
          <w:rFonts w:ascii="Arial" w:hAnsi="Arial" w:cs="Arial"/>
        </w:rPr>
        <w:t>d</w:t>
      </w:r>
      <w:r w:rsidRPr="003808E0">
        <w:rPr>
          <w:rFonts w:ascii="Arial" w:hAnsi="Arial" w:cs="Arial"/>
        </w:rPr>
        <w:t xml:space="preserve">e vakgroep psychologie </w:t>
      </w:r>
      <w:r w:rsidR="00121DCF" w:rsidRPr="003808E0">
        <w:rPr>
          <w:rFonts w:ascii="Arial" w:hAnsi="Arial" w:cs="Arial"/>
        </w:rPr>
        <w:t xml:space="preserve">biedt </w:t>
      </w:r>
      <w:r w:rsidRPr="003808E0">
        <w:rPr>
          <w:rFonts w:ascii="Arial" w:hAnsi="Arial" w:cs="Arial"/>
        </w:rPr>
        <w:t>collegiale vakinhoudelijke ondersteuning</w:t>
      </w:r>
      <w:r w:rsidR="00121DCF" w:rsidRPr="003808E0">
        <w:rPr>
          <w:rFonts w:ascii="Arial" w:hAnsi="Arial" w:cs="Arial"/>
        </w:rPr>
        <w:t xml:space="preserve"> en mogelijkheden tot bijscholing.</w:t>
      </w:r>
      <w:r w:rsidR="00121DCF" w:rsidRPr="003808E0">
        <w:rPr>
          <w:rFonts w:ascii="Arial" w:hAnsi="Arial" w:cs="Arial"/>
        </w:rPr>
        <w:br/>
      </w:r>
    </w:p>
    <w:p w:rsidR="00A876CC" w:rsidRDefault="00254C8F" w:rsidP="00121DCF">
      <w:pPr>
        <w:pStyle w:val="Normaalweb"/>
        <w:rPr>
          <w:rFonts w:ascii="Arial" w:eastAsia="Times New Roman" w:hAnsi="Arial" w:cs="Arial"/>
          <w:color w:val="00B050"/>
          <w:sz w:val="22"/>
          <w:szCs w:val="22"/>
          <w:lang w:eastAsia="nl-BE"/>
        </w:rPr>
      </w:pPr>
      <w:bookmarkStart w:id="0" w:name="_Hlk93912721"/>
      <w:r w:rsidRPr="003808E0">
        <w:rPr>
          <w:rFonts w:ascii="Arial" w:hAnsi="Arial" w:cs="Arial"/>
          <w:b/>
          <w:sz w:val="22"/>
          <w:szCs w:val="22"/>
        </w:rPr>
        <w:t>Functieomschrijving</w:t>
      </w:r>
      <w:r w:rsidR="00121DCF" w:rsidRPr="003808E0">
        <w:rPr>
          <w:rFonts w:ascii="Arial" w:hAnsi="Arial" w:cs="Arial"/>
          <w:b/>
          <w:sz w:val="22"/>
          <w:szCs w:val="22"/>
        </w:rPr>
        <w:br/>
      </w:r>
      <w:r w:rsidR="00121DCF" w:rsidRPr="003808E0">
        <w:rPr>
          <w:rFonts w:ascii="Arial" w:hAnsi="Arial" w:cs="Arial"/>
          <w:b/>
          <w:sz w:val="22"/>
          <w:szCs w:val="22"/>
        </w:rPr>
        <w:br/>
      </w:r>
      <w:r w:rsidR="00A876CC" w:rsidRPr="007D5C82">
        <w:rPr>
          <w:rFonts w:ascii="Arial" w:eastAsia="Times New Roman" w:hAnsi="Arial" w:cs="Arial"/>
          <w:sz w:val="22"/>
          <w:szCs w:val="22"/>
          <w:lang w:eastAsia="nl-BE"/>
        </w:rPr>
        <w:t xml:space="preserve">Als </w:t>
      </w:r>
      <w:r w:rsidR="00AE5C3E" w:rsidRPr="007D5C82">
        <w:rPr>
          <w:rFonts w:ascii="Arial" w:eastAsia="Times New Roman" w:hAnsi="Arial" w:cs="Arial"/>
          <w:sz w:val="22"/>
          <w:szCs w:val="22"/>
          <w:lang w:eastAsia="nl-BE"/>
        </w:rPr>
        <w:t xml:space="preserve">master in de klinische </w:t>
      </w:r>
      <w:r w:rsidR="00A876CC" w:rsidRPr="007D5C82">
        <w:rPr>
          <w:rFonts w:ascii="Arial" w:eastAsia="Times New Roman" w:hAnsi="Arial" w:cs="Arial"/>
          <w:sz w:val="22"/>
          <w:szCs w:val="22"/>
          <w:lang w:eastAsia="nl-BE"/>
        </w:rPr>
        <w:t>orthopedagog</w:t>
      </w:r>
      <w:r w:rsidR="00AE5C3E" w:rsidRPr="007D5C82">
        <w:rPr>
          <w:rFonts w:ascii="Arial" w:eastAsia="Times New Roman" w:hAnsi="Arial" w:cs="Arial"/>
          <w:sz w:val="22"/>
          <w:szCs w:val="22"/>
          <w:lang w:eastAsia="nl-BE"/>
        </w:rPr>
        <w:t>ie</w:t>
      </w:r>
      <w:r w:rsidR="00A876CC" w:rsidRPr="007D5C82">
        <w:rPr>
          <w:rFonts w:ascii="Arial" w:eastAsia="Times New Roman" w:hAnsi="Arial" w:cs="Arial"/>
          <w:sz w:val="22"/>
          <w:szCs w:val="22"/>
          <w:lang w:eastAsia="nl-BE"/>
        </w:rPr>
        <w:t xml:space="preserve"> beschik je over een visum en een erkennin</w:t>
      </w:r>
      <w:r w:rsidR="007D5C82">
        <w:rPr>
          <w:rFonts w:ascii="Arial" w:eastAsia="Times New Roman" w:hAnsi="Arial" w:cs="Arial"/>
          <w:sz w:val="22"/>
          <w:szCs w:val="22"/>
          <w:lang w:eastAsia="nl-BE"/>
        </w:rPr>
        <w:t>g.</w:t>
      </w:r>
    </w:p>
    <w:p w:rsidR="00E270BE" w:rsidRPr="007D5C82" w:rsidRDefault="00E270BE" w:rsidP="00121DCF">
      <w:pPr>
        <w:pStyle w:val="Normaalweb"/>
        <w:rPr>
          <w:rFonts w:ascii="Arial" w:eastAsia="Times New Roman" w:hAnsi="Arial" w:cs="Arial"/>
          <w:sz w:val="22"/>
          <w:szCs w:val="22"/>
          <w:lang w:eastAsia="nl-BE"/>
        </w:rPr>
      </w:pPr>
      <w:r w:rsidRPr="007D5C82">
        <w:rPr>
          <w:rFonts w:ascii="Arial" w:eastAsia="Times New Roman" w:hAnsi="Arial" w:cs="Arial"/>
          <w:sz w:val="22"/>
          <w:szCs w:val="22"/>
          <w:lang w:eastAsia="nl-BE"/>
        </w:rPr>
        <w:t xml:space="preserve">Je detecteert specifieke begeleidingsnoden bij bewoners. Je beschikt over diagnostische vaardigheden om met het interdisciplinaire team gericht behandelplannen uit te werken en vorm te geven. </w:t>
      </w:r>
    </w:p>
    <w:p w:rsidR="00121DCF" w:rsidRPr="003808E0" w:rsidRDefault="00121DCF" w:rsidP="00121DCF">
      <w:pPr>
        <w:pStyle w:val="Normaalweb"/>
        <w:rPr>
          <w:rFonts w:ascii="Arial" w:eastAsia="Times New Roman" w:hAnsi="Arial" w:cs="Arial"/>
          <w:sz w:val="22"/>
          <w:szCs w:val="22"/>
          <w:lang w:eastAsia="nl-BE"/>
        </w:rPr>
      </w:pPr>
      <w:r w:rsidRPr="003808E0">
        <w:rPr>
          <w:rFonts w:ascii="Arial" w:eastAsia="Times New Roman" w:hAnsi="Arial" w:cs="Arial"/>
          <w:sz w:val="22"/>
          <w:szCs w:val="22"/>
          <w:lang w:eastAsia="nl-BE"/>
        </w:rPr>
        <w:t>Als orthopedagoog heb je een ondersteunende rol in het interdisciplinair team waarbij je het team inhoudelijk coacht en waar je de medewerkers voorziet van voldoende informatie</w:t>
      </w:r>
      <w:r w:rsidR="00E270BE">
        <w:rPr>
          <w:rFonts w:ascii="Arial" w:eastAsia="Times New Roman" w:hAnsi="Arial" w:cs="Arial"/>
          <w:sz w:val="22"/>
          <w:szCs w:val="22"/>
          <w:lang w:eastAsia="nl-BE"/>
        </w:rPr>
        <w:t xml:space="preserve"> </w:t>
      </w:r>
      <w:r w:rsidR="00E270BE" w:rsidRPr="007D5C82">
        <w:rPr>
          <w:rFonts w:ascii="Arial" w:eastAsia="Times New Roman" w:hAnsi="Arial" w:cs="Arial"/>
          <w:sz w:val="22"/>
          <w:szCs w:val="22"/>
          <w:lang w:eastAsia="nl-BE"/>
        </w:rPr>
        <w:t>en vorming</w:t>
      </w:r>
      <w:r w:rsidRPr="007D5C82">
        <w:rPr>
          <w:rFonts w:ascii="Arial" w:eastAsia="Times New Roman" w:hAnsi="Arial" w:cs="Arial"/>
          <w:sz w:val="22"/>
          <w:szCs w:val="22"/>
          <w:lang w:eastAsia="nl-BE"/>
        </w:rPr>
        <w:t xml:space="preserve"> om hun opdrachten goed te kunnen vervullen. </w:t>
      </w:r>
      <w:r w:rsidRPr="003808E0">
        <w:rPr>
          <w:rFonts w:ascii="Arial" w:eastAsia="Times New Roman" w:hAnsi="Arial" w:cs="Arial"/>
          <w:sz w:val="22"/>
          <w:szCs w:val="22"/>
          <w:lang w:eastAsia="nl-BE"/>
        </w:rPr>
        <w:t>Dit alles op een steunende en bemoedigende manier.</w:t>
      </w:r>
    </w:p>
    <w:p w:rsidR="00121DCF" w:rsidRPr="00121DCF" w:rsidRDefault="00121DCF" w:rsidP="00121DCF">
      <w:pPr>
        <w:spacing w:before="100" w:beforeAutospacing="1" w:after="100" w:afterAutospacing="1" w:line="240" w:lineRule="auto"/>
        <w:rPr>
          <w:rFonts w:ascii="Arial" w:eastAsia="Times New Roman" w:hAnsi="Arial" w:cs="Arial"/>
          <w:lang w:eastAsia="nl-BE"/>
        </w:rPr>
      </w:pPr>
      <w:r w:rsidRPr="00121DCF">
        <w:rPr>
          <w:rFonts w:ascii="Arial" w:eastAsia="Times New Roman" w:hAnsi="Arial" w:cs="Arial"/>
          <w:lang w:eastAsia="nl-BE"/>
        </w:rPr>
        <w:t>Kerntaken op dit vlak zijn:</w:t>
      </w:r>
    </w:p>
    <w:p w:rsidR="00121DCF" w:rsidRPr="00121DCF" w:rsidRDefault="00E270BE" w:rsidP="00121DCF">
      <w:pPr>
        <w:numPr>
          <w:ilvl w:val="0"/>
          <w:numId w:val="1"/>
        </w:numPr>
        <w:spacing w:after="0" w:line="240" w:lineRule="auto"/>
        <w:rPr>
          <w:rFonts w:ascii="Arial" w:eastAsia="Times New Roman" w:hAnsi="Arial" w:cs="Arial"/>
          <w:lang w:eastAsia="nl-BE"/>
        </w:rPr>
      </w:pPr>
      <w:r w:rsidRPr="00121DCF">
        <w:rPr>
          <w:rFonts w:ascii="Arial" w:eastAsia="Times New Roman" w:hAnsi="Arial" w:cs="Arial"/>
          <w:lang w:eastAsia="nl-BE"/>
        </w:rPr>
        <w:t>O</w:t>
      </w:r>
      <w:r w:rsidR="00121DCF" w:rsidRPr="00121DCF">
        <w:rPr>
          <w:rFonts w:ascii="Arial" w:eastAsia="Times New Roman" w:hAnsi="Arial" w:cs="Arial"/>
          <w:lang w:eastAsia="nl-BE"/>
        </w:rPr>
        <w:t>ndersteuning</w:t>
      </w:r>
      <w:r>
        <w:rPr>
          <w:rFonts w:ascii="Arial" w:eastAsia="Times New Roman" w:hAnsi="Arial" w:cs="Arial"/>
          <w:lang w:eastAsia="nl-BE"/>
        </w:rPr>
        <w:t xml:space="preserve"> </w:t>
      </w:r>
      <w:r w:rsidRPr="007D5C82">
        <w:rPr>
          <w:rFonts w:ascii="Arial" w:eastAsia="Times New Roman" w:hAnsi="Arial" w:cs="Arial"/>
          <w:lang w:eastAsia="nl-BE"/>
        </w:rPr>
        <w:t>en i</w:t>
      </w:r>
      <w:r w:rsidR="007D5C82">
        <w:rPr>
          <w:rFonts w:ascii="Arial" w:eastAsia="Times New Roman" w:hAnsi="Arial" w:cs="Arial"/>
          <w:lang w:eastAsia="nl-BE"/>
        </w:rPr>
        <w:t>mplementatie</w:t>
      </w:r>
      <w:r w:rsidR="00121DCF" w:rsidRPr="007D5C82">
        <w:rPr>
          <w:rFonts w:ascii="Arial" w:eastAsia="Times New Roman" w:hAnsi="Arial" w:cs="Arial"/>
          <w:lang w:eastAsia="nl-BE"/>
        </w:rPr>
        <w:t xml:space="preserve"> </w:t>
      </w:r>
      <w:r w:rsidR="00121DCF" w:rsidRPr="00121DCF">
        <w:rPr>
          <w:rFonts w:ascii="Arial" w:eastAsia="Times New Roman" w:hAnsi="Arial" w:cs="Arial"/>
          <w:lang w:eastAsia="nl-BE"/>
        </w:rPr>
        <w:t xml:space="preserve">van de </w:t>
      </w:r>
      <w:proofErr w:type="spellStart"/>
      <w:r w:rsidR="00121DCF" w:rsidRPr="00121DCF">
        <w:rPr>
          <w:rFonts w:ascii="Arial" w:eastAsia="Times New Roman" w:hAnsi="Arial" w:cs="Arial"/>
          <w:lang w:eastAsia="nl-BE"/>
        </w:rPr>
        <w:t>psycho-sociale</w:t>
      </w:r>
      <w:proofErr w:type="spellEnd"/>
      <w:r w:rsidR="00121DCF" w:rsidRPr="00121DCF">
        <w:rPr>
          <w:rFonts w:ascii="Arial" w:eastAsia="Times New Roman" w:hAnsi="Arial" w:cs="Arial"/>
          <w:lang w:eastAsia="nl-BE"/>
        </w:rPr>
        <w:t xml:space="preserve"> rehabilitatie </w:t>
      </w:r>
    </w:p>
    <w:p w:rsidR="00121DCF" w:rsidRPr="00121DCF" w:rsidRDefault="00121DCF" w:rsidP="00121DCF">
      <w:pPr>
        <w:numPr>
          <w:ilvl w:val="0"/>
          <w:numId w:val="1"/>
        </w:numPr>
        <w:spacing w:after="0" w:line="240" w:lineRule="auto"/>
        <w:rPr>
          <w:rFonts w:ascii="Arial" w:eastAsia="Times New Roman" w:hAnsi="Arial" w:cs="Arial"/>
          <w:lang w:eastAsia="nl-BE"/>
        </w:rPr>
      </w:pPr>
      <w:r w:rsidRPr="00121DCF">
        <w:rPr>
          <w:rFonts w:ascii="Arial" w:eastAsia="Times New Roman" w:hAnsi="Arial" w:cs="Arial"/>
          <w:lang w:eastAsia="nl-BE"/>
        </w:rPr>
        <w:t xml:space="preserve">begeleiding van de intervisie </w:t>
      </w:r>
    </w:p>
    <w:p w:rsidR="00121DCF" w:rsidRPr="00121DCF" w:rsidRDefault="00121DCF" w:rsidP="00121DCF">
      <w:pPr>
        <w:numPr>
          <w:ilvl w:val="0"/>
          <w:numId w:val="1"/>
        </w:numPr>
        <w:spacing w:after="0" w:line="240" w:lineRule="auto"/>
        <w:rPr>
          <w:rFonts w:ascii="Arial" w:eastAsia="Times New Roman" w:hAnsi="Arial" w:cs="Arial"/>
          <w:lang w:eastAsia="nl-BE"/>
        </w:rPr>
      </w:pPr>
      <w:r w:rsidRPr="00121DCF">
        <w:rPr>
          <w:rFonts w:ascii="Arial" w:eastAsia="Times New Roman" w:hAnsi="Arial" w:cs="Arial"/>
          <w:lang w:eastAsia="nl-BE"/>
        </w:rPr>
        <w:t xml:space="preserve">mee detecteren en opzetten van gerichte bijscholing op zorginhoudelijk vlak. </w:t>
      </w:r>
    </w:p>
    <w:p w:rsidR="00121DCF" w:rsidRPr="00121DCF" w:rsidRDefault="00121DCF" w:rsidP="00121DCF">
      <w:pPr>
        <w:spacing w:before="100" w:beforeAutospacing="1" w:after="100" w:afterAutospacing="1" w:line="240" w:lineRule="auto"/>
        <w:rPr>
          <w:rFonts w:ascii="Arial" w:eastAsia="Times New Roman" w:hAnsi="Arial" w:cs="Arial"/>
          <w:lang w:eastAsia="nl-BE"/>
        </w:rPr>
      </w:pPr>
      <w:r w:rsidRPr="003808E0">
        <w:rPr>
          <w:rFonts w:ascii="Arial" w:eastAsia="Times New Roman" w:hAnsi="Arial" w:cs="Arial"/>
          <w:lang w:eastAsia="nl-BE"/>
        </w:rPr>
        <w:t xml:space="preserve">Als functioneel leidinggevende en lid </w:t>
      </w:r>
      <w:r w:rsidRPr="00121DCF">
        <w:rPr>
          <w:rFonts w:ascii="Arial" w:eastAsia="Times New Roman" w:hAnsi="Arial" w:cs="Arial"/>
          <w:lang w:eastAsia="nl-BE"/>
        </w:rPr>
        <w:t>van het kernteam</w:t>
      </w:r>
      <w:r w:rsidRPr="003808E0">
        <w:rPr>
          <w:rFonts w:ascii="Arial" w:eastAsia="Times New Roman" w:hAnsi="Arial" w:cs="Arial"/>
          <w:lang w:eastAsia="nl-BE"/>
        </w:rPr>
        <w:t>/clusterteam</w:t>
      </w:r>
      <w:r w:rsidRPr="00121DCF">
        <w:rPr>
          <w:rFonts w:ascii="Arial" w:eastAsia="Times New Roman" w:hAnsi="Arial" w:cs="Arial"/>
          <w:lang w:eastAsia="nl-BE"/>
        </w:rPr>
        <w:t xml:space="preserve"> lever je een actieve bijdrage in het realiseren van een eensluidende visie over het zorgbeleid van de afdeling</w:t>
      </w:r>
      <w:r w:rsidRPr="003808E0">
        <w:rPr>
          <w:rFonts w:ascii="Arial" w:eastAsia="Times New Roman" w:hAnsi="Arial" w:cs="Arial"/>
          <w:lang w:eastAsia="nl-BE"/>
        </w:rPr>
        <w:t xml:space="preserve"> en van het PVT in zijn totaliteit. </w:t>
      </w:r>
      <w:r w:rsidRPr="00121DCF">
        <w:rPr>
          <w:rFonts w:ascii="Arial" w:eastAsia="Times New Roman" w:hAnsi="Arial" w:cs="Arial"/>
          <w:lang w:eastAsia="nl-BE"/>
        </w:rPr>
        <w:t>Je draagt ook bij tot het ontwikkelen en realiseren van een aangepast therapeutisch klimaat dat op regelmatige basis wordt geëvalueerd en bijgestuurd.</w:t>
      </w:r>
    </w:p>
    <w:p w:rsidR="00121DCF" w:rsidRPr="00121DCF" w:rsidRDefault="00121DCF" w:rsidP="00121DCF">
      <w:pPr>
        <w:spacing w:before="100" w:beforeAutospacing="1" w:after="100" w:afterAutospacing="1" w:line="240" w:lineRule="auto"/>
        <w:rPr>
          <w:rFonts w:ascii="Arial" w:eastAsia="Times New Roman" w:hAnsi="Arial" w:cs="Arial"/>
          <w:lang w:eastAsia="nl-BE"/>
        </w:rPr>
      </w:pPr>
      <w:r w:rsidRPr="003808E0">
        <w:rPr>
          <w:rFonts w:ascii="Arial" w:eastAsia="Times New Roman" w:hAnsi="Arial" w:cs="Arial"/>
          <w:lang w:eastAsia="nl-BE"/>
        </w:rPr>
        <w:lastRenderedPageBreak/>
        <w:t xml:space="preserve">Je bent </w:t>
      </w:r>
      <w:r w:rsidRPr="00121DCF">
        <w:rPr>
          <w:rFonts w:ascii="Arial" w:eastAsia="Times New Roman" w:hAnsi="Arial" w:cs="Arial"/>
          <w:lang w:eastAsia="nl-BE"/>
        </w:rPr>
        <w:t>lid van het PVTOV</w:t>
      </w:r>
      <w:r w:rsidRPr="003808E0">
        <w:rPr>
          <w:rFonts w:ascii="Arial" w:eastAsia="Times New Roman" w:hAnsi="Arial" w:cs="Arial"/>
          <w:lang w:eastAsia="nl-BE"/>
        </w:rPr>
        <w:t xml:space="preserve"> (=opname-overleg)</w:t>
      </w:r>
      <w:r w:rsidR="000432F2">
        <w:rPr>
          <w:rFonts w:ascii="Arial" w:eastAsia="Times New Roman" w:hAnsi="Arial" w:cs="Arial"/>
          <w:lang w:eastAsia="nl-BE"/>
        </w:rPr>
        <w:t xml:space="preserve"> </w:t>
      </w:r>
      <w:r w:rsidRPr="003808E0">
        <w:rPr>
          <w:rFonts w:ascii="Arial" w:eastAsia="Times New Roman" w:hAnsi="Arial" w:cs="Arial"/>
          <w:lang w:eastAsia="nl-BE"/>
        </w:rPr>
        <w:t>en</w:t>
      </w:r>
      <w:r w:rsidRPr="00121DCF">
        <w:rPr>
          <w:rFonts w:ascii="Arial" w:eastAsia="Times New Roman" w:hAnsi="Arial" w:cs="Arial"/>
          <w:lang w:eastAsia="nl-BE"/>
        </w:rPr>
        <w:t xml:space="preserve"> kan daar vanuit </w:t>
      </w:r>
      <w:r w:rsidRPr="003808E0">
        <w:rPr>
          <w:rFonts w:ascii="Arial" w:eastAsia="Times New Roman" w:hAnsi="Arial" w:cs="Arial"/>
          <w:lang w:eastAsia="nl-BE"/>
        </w:rPr>
        <w:t>je</w:t>
      </w:r>
      <w:r w:rsidRPr="00121DCF">
        <w:rPr>
          <w:rFonts w:ascii="Arial" w:eastAsia="Times New Roman" w:hAnsi="Arial" w:cs="Arial"/>
          <w:lang w:eastAsia="nl-BE"/>
        </w:rPr>
        <w:t xml:space="preserve"> kennis van de verschillende leefgroepen mee advies geven in het opnamebeleid.</w:t>
      </w:r>
    </w:p>
    <w:p w:rsidR="00121DCF" w:rsidRDefault="00121DCF" w:rsidP="00121DCF">
      <w:pPr>
        <w:spacing w:before="100" w:beforeAutospacing="1" w:after="100" w:afterAutospacing="1" w:line="240" w:lineRule="auto"/>
        <w:rPr>
          <w:rFonts w:ascii="Arial" w:eastAsia="Times New Roman" w:hAnsi="Arial" w:cs="Arial"/>
          <w:lang w:eastAsia="nl-BE"/>
        </w:rPr>
      </w:pPr>
      <w:r w:rsidRPr="00121DCF">
        <w:rPr>
          <w:rFonts w:ascii="Arial" w:eastAsia="Times New Roman" w:hAnsi="Arial" w:cs="Arial"/>
          <w:lang w:eastAsia="nl-BE"/>
        </w:rPr>
        <w:t>Je voert, niet systematisch, individuele gesprekken met bewoner(s). Je kan op die manier niet louter vanuit theoretisch oogpunt maar ook vanuit concrete invalshoek denkprocessen opzetten en begeleidingsadviezen geven.</w:t>
      </w:r>
    </w:p>
    <w:bookmarkEnd w:id="0"/>
    <w:p w:rsidR="00254C8F" w:rsidRPr="003808E0" w:rsidRDefault="00254C8F" w:rsidP="00DB51FD">
      <w:pPr>
        <w:spacing w:after="0"/>
        <w:rPr>
          <w:rFonts w:ascii="Arial" w:hAnsi="Arial" w:cs="Arial"/>
        </w:rPr>
      </w:pPr>
    </w:p>
    <w:p w:rsidR="00254C8F" w:rsidRPr="003808E0" w:rsidRDefault="00254C8F" w:rsidP="00DB51FD">
      <w:pPr>
        <w:spacing w:after="0"/>
        <w:rPr>
          <w:rFonts w:ascii="Arial" w:hAnsi="Arial" w:cs="Arial"/>
          <w:b/>
        </w:rPr>
      </w:pPr>
      <w:r w:rsidRPr="003808E0">
        <w:rPr>
          <w:rFonts w:ascii="Arial" w:hAnsi="Arial" w:cs="Arial"/>
          <w:b/>
        </w:rPr>
        <w:t>Aanbod</w:t>
      </w:r>
    </w:p>
    <w:p w:rsidR="00A876CC" w:rsidRPr="00A876CC" w:rsidRDefault="007D5C82" w:rsidP="00DB51FD">
      <w:pPr>
        <w:spacing w:after="0"/>
        <w:rPr>
          <w:rFonts w:ascii="Arial" w:hAnsi="Arial" w:cs="Arial"/>
        </w:rPr>
      </w:pPr>
      <w:proofErr w:type="spellStart"/>
      <w:r>
        <w:rPr>
          <w:rFonts w:ascii="Arial" w:hAnsi="Arial" w:cs="Arial"/>
        </w:rPr>
        <w:t>Jobtime</w:t>
      </w:r>
      <w:proofErr w:type="spellEnd"/>
      <w:r>
        <w:rPr>
          <w:rFonts w:ascii="Arial" w:hAnsi="Arial" w:cs="Arial"/>
        </w:rPr>
        <w:t xml:space="preserve"> is bespreekbaar; minstens 50%</w:t>
      </w:r>
      <w:r w:rsidR="00C71D87" w:rsidRPr="003808E0">
        <w:rPr>
          <w:rFonts w:ascii="Arial" w:hAnsi="Arial" w:cs="Arial"/>
        </w:rPr>
        <w:t>.</w:t>
      </w:r>
      <w:r w:rsidR="00557012">
        <w:rPr>
          <w:rFonts w:ascii="Arial" w:hAnsi="Arial" w:cs="Arial"/>
        </w:rPr>
        <w:t xml:space="preserve"> </w:t>
      </w:r>
      <w:r>
        <w:rPr>
          <w:rFonts w:ascii="Arial" w:hAnsi="Arial" w:cs="Arial"/>
        </w:rPr>
        <w:br/>
      </w:r>
      <w:r w:rsidR="00254C8F" w:rsidRPr="003808E0">
        <w:rPr>
          <w:rFonts w:ascii="Arial" w:hAnsi="Arial" w:cs="Arial"/>
        </w:rPr>
        <w:t>Weddeschaal: Conform de ziekenhuisbarema’s</w:t>
      </w:r>
      <w:r w:rsidR="00BC566F" w:rsidRPr="003808E0">
        <w:rPr>
          <w:rFonts w:ascii="Arial" w:hAnsi="Arial" w:cs="Arial"/>
        </w:rPr>
        <w:t>.</w:t>
      </w:r>
      <w:r w:rsidR="00254C8F" w:rsidRPr="003808E0">
        <w:rPr>
          <w:rFonts w:ascii="Arial" w:hAnsi="Arial" w:cs="Arial"/>
        </w:rPr>
        <w:t xml:space="preserve"> Een correcte verloning, aangevuld door verschillende extralegale voordelen (maaltijdcheques, gratis hospitalisatieverzekering, kinderopvang tijdens schoolvakanties, fietslease…)</w:t>
      </w:r>
      <w:r w:rsidR="00557012">
        <w:rPr>
          <w:rFonts w:ascii="Arial" w:hAnsi="Arial" w:cs="Arial"/>
        </w:rPr>
        <w:t xml:space="preserve">. </w:t>
      </w:r>
      <w:r w:rsidR="003E4685" w:rsidRPr="003808E0">
        <w:rPr>
          <w:rFonts w:ascii="Arial" w:hAnsi="Arial" w:cs="Arial"/>
        </w:rPr>
        <w:t>Locatie: P</w:t>
      </w:r>
      <w:r w:rsidR="00C71D87" w:rsidRPr="003808E0">
        <w:rPr>
          <w:rFonts w:ascii="Arial" w:hAnsi="Arial" w:cs="Arial"/>
        </w:rPr>
        <w:t>sychiatrisch verzorgingstehuis Asster, campus Stad</w:t>
      </w:r>
    </w:p>
    <w:p w:rsidR="00254C8F" w:rsidRPr="003808E0" w:rsidRDefault="00254C8F" w:rsidP="00DB51FD">
      <w:pPr>
        <w:spacing w:after="0"/>
        <w:rPr>
          <w:rFonts w:ascii="Arial" w:hAnsi="Arial" w:cs="Arial"/>
        </w:rPr>
      </w:pPr>
    </w:p>
    <w:p w:rsidR="00254C8F" w:rsidRPr="003808E0" w:rsidRDefault="00254C8F" w:rsidP="00DB51FD">
      <w:pPr>
        <w:spacing w:after="0"/>
        <w:rPr>
          <w:rFonts w:ascii="Arial" w:hAnsi="Arial" w:cs="Arial"/>
          <w:b/>
        </w:rPr>
      </w:pPr>
      <w:r w:rsidRPr="003808E0">
        <w:rPr>
          <w:rFonts w:ascii="Arial" w:hAnsi="Arial" w:cs="Arial"/>
          <w:b/>
        </w:rPr>
        <w:t>Wens je bijkomende informatie?</w:t>
      </w:r>
    </w:p>
    <w:p w:rsidR="00254C8F" w:rsidRPr="003808E0" w:rsidRDefault="00254C8F" w:rsidP="00DB51FD">
      <w:pPr>
        <w:spacing w:after="0"/>
        <w:rPr>
          <w:rFonts w:ascii="Arial" w:hAnsi="Arial" w:cs="Arial"/>
        </w:rPr>
      </w:pPr>
      <w:r w:rsidRPr="003808E0">
        <w:rPr>
          <w:rFonts w:ascii="Arial" w:hAnsi="Arial" w:cs="Arial"/>
        </w:rPr>
        <w:t xml:space="preserve">Voor bijkomende inhoudelijke informatie kan je terecht bij: </w:t>
      </w:r>
    </w:p>
    <w:p w:rsidR="00C71D87" w:rsidRPr="003808E0" w:rsidRDefault="00C71D87" w:rsidP="00DB51FD">
      <w:pPr>
        <w:spacing w:after="0"/>
        <w:rPr>
          <w:rFonts w:ascii="Arial" w:hAnsi="Arial" w:cs="Arial"/>
          <w:i/>
        </w:rPr>
      </w:pPr>
      <w:r w:rsidRPr="003808E0">
        <w:rPr>
          <w:rFonts w:ascii="Arial" w:hAnsi="Arial" w:cs="Arial"/>
          <w:i/>
        </w:rPr>
        <w:t xml:space="preserve">Annemie Nouwen, </w:t>
      </w:r>
      <w:r w:rsidR="00557012" w:rsidRPr="007D5C82">
        <w:rPr>
          <w:rFonts w:ascii="Arial" w:hAnsi="Arial" w:cs="Arial"/>
          <w:i/>
        </w:rPr>
        <w:t>klinisch</w:t>
      </w:r>
      <w:r w:rsidR="00557012">
        <w:rPr>
          <w:rFonts w:ascii="Arial" w:hAnsi="Arial" w:cs="Arial"/>
          <w:i/>
          <w:color w:val="00B050"/>
        </w:rPr>
        <w:t xml:space="preserve"> </w:t>
      </w:r>
      <w:r w:rsidRPr="003808E0">
        <w:rPr>
          <w:rFonts w:ascii="Arial" w:hAnsi="Arial" w:cs="Arial"/>
          <w:i/>
        </w:rPr>
        <w:t xml:space="preserve">psychologe (011/78 89 50- </w:t>
      </w:r>
      <w:hyperlink r:id="rId5" w:history="1">
        <w:r w:rsidRPr="003808E0">
          <w:rPr>
            <w:rStyle w:val="Hyperlink"/>
            <w:rFonts w:ascii="Arial" w:hAnsi="Arial" w:cs="Arial"/>
            <w:i/>
          </w:rPr>
          <w:t>annemie.nouwen@asster.be</w:t>
        </w:r>
      </w:hyperlink>
      <w:r w:rsidRPr="003808E0">
        <w:rPr>
          <w:rFonts w:ascii="Arial" w:hAnsi="Arial" w:cs="Arial"/>
          <w:i/>
        </w:rPr>
        <w:t>)</w:t>
      </w:r>
    </w:p>
    <w:p w:rsidR="003E4685" w:rsidRPr="003808E0" w:rsidRDefault="00C71D87" w:rsidP="00DB51FD">
      <w:pPr>
        <w:spacing w:after="0"/>
        <w:rPr>
          <w:rFonts w:ascii="Arial" w:hAnsi="Arial" w:cs="Arial"/>
          <w:i/>
        </w:rPr>
      </w:pPr>
      <w:r w:rsidRPr="003808E0">
        <w:rPr>
          <w:rFonts w:ascii="Arial" w:hAnsi="Arial" w:cs="Arial"/>
          <w:i/>
        </w:rPr>
        <w:t xml:space="preserve">Lieve Snellinx, PVT-coördinator (011/78 90 00- </w:t>
      </w:r>
      <w:hyperlink r:id="rId6" w:history="1">
        <w:r w:rsidR="007D5C82" w:rsidRPr="005E4CAD">
          <w:rPr>
            <w:rStyle w:val="Hyperlink"/>
            <w:rFonts w:ascii="Arial" w:hAnsi="Arial" w:cs="Arial"/>
            <w:i/>
          </w:rPr>
          <w:t>lieve.snellinx@asster.be</w:t>
        </w:r>
      </w:hyperlink>
      <w:r w:rsidR="007D5C82">
        <w:rPr>
          <w:rFonts w:ascii="Arial" w:hAnsi="Arial" w:cs="Arial"/>
          <w:i/>
        </w:rPr>
        <w:t xml:space="preserve"> </w:t>
      </w:r>
      <w:r w:rsidRPr="003808E0">
        <w:rPr>
          <w:rFonts w:ascii="Arial" w:hAnsi="Arial" w:cs="Arial"/>
          <w:i/>
        </w:rPr>
        <w:t>)</w:t>
      </w:r>
      <w:r w:rsidRPr="003808E0">
        <w:rPr>
          <w:rFonts w:ascii="Arial" w:hAnsi="Arial" w:cs="Arial"/>
          <w:i/>
        </w:rPr>
        <w:br/>
      </w:r>
    </w:p>
    <w:p w:rsidR="00254C8F" w:rsidRPr="003808E0" w:rsidRDefault="00254C8F" w:rsidP="00DB51FD">
      <w:pPr>
        <w:spacing w:after="0"/>
        <w:rPr>
          <w:rFonts w:ascii="Arial" w:hAnsi="Arial" w:cs="Arial"/>
        </w:rPr>
      </w:pPr>
      <w:r w:rsidRPr="003808E0">
        <w:rPr>
          <w:rFonts w:ascii="Arial" w:hAnsi="Arial" w:cs="Arial"/>
        </w:rPr>
        <w:t>Voor bijkomende algemene informatie kan je terecht bij:</w:t>
      </w:r>
    </w:p>
    <w:p w:rsidR="00254C8F" w:rsidRPr="000432F2" w:rsidRDefault="00C71D87" w:rsidP="00DB51FD">
      <w:pPr>
        <w:spacing w:after="0"/>
        <w:rPr>
          <w:rFonts w:ascii="Arial" w:hAnsi="Arial" w:cs="Arial"/>
        </w:rPr>
      </w:pPr>
      <w:r w:rsidRPr="000432F2">
        <w:rPr>
          <w:rFonts w:ascii="Arial" w:hAnsi="Arial" w:cs="Arial"/>
        </w:rPr>
        <w:t>Kitty Messiaen</w:t>
      </w:r>
      <w:r w:rsidR="00254C8F" w:rsidRPr="000432F2">
        <w:rPr>
          <w:rFonts w:ascii="Arial" w:hAnsi="Arial" w:cs="Arial"/>
        </w:rPr>
        <w:t xml:space="preserve">, HR Medewerker (011/78 81 </w:t>
      </w:r>
      <w:r w:rsidRPr="000432F2">
        <w:rPr>
          <w:rFonts w:ascii="Arial" w:hAnsi="Arial" w:cs="Arial"/>
        </w:rPr>
        <w:t>59</w:t>
      </w:r>
      <w:r w:rsidR="00254C8F" w:rsidRPr="000432F2">
        <w:rPr>
          <w:rFonts w:ascii="Arial" w:hAnsi="Arial" w:cs="Arial"/>
        </w:rPr>
        <w:t xml:space="preserve"> – </w:t>
      </w:r>
      <w:hyperlink r:id="rId7" w:history="1">
        <w:r w:rsidR="007D5C82" w:rsidRPr="005E4CAD">
          <w:rPr>
            <w:rStyle w:val="Hyperlink"/>
            <w:rFonts w:ascii="Arial" w:hAnsi="Arial" w:cs="Arial"/>
          </w:rPr>
          <w:t>kitty.messiaen@asster.be</w:t>
        </w:r>
      </w:hyperlink>
      <w:r w:rsidR="007D5C82">
        <w:rPr>
          <w:rFonts w:ascii="Arial" w:hAnsi="Arial" w:cs="Arial"/>
        </w:rPr>
        <w:t xml:space="preserve"> </w:t>
      </w:r>
      <w:r w:rsidR="00254C8F" w:rsidRPr="000432F2">
        <w:rPr>
          <w:rFonts w:ascii="Arial" w:hAnsi="Arial" w:cs="Arial"/>
        </w:rPr>
        <w:t xml:space="preserve">) </w:t>
      </w:r>
    </w:p>
    <w:p w:rsidR="00254C8F" w:rsidRPr="000432F2" w:rsidRDefault="00254C8F" w:rsidP="00DB51FD">
      <w:pPr>
        <w:spacing w:after="0"/>
        <w:rPr>
          <w:rFonts w:ascii="Arial" w:hAnsi="Arial" w:cs="Arial"/>
        </w:rPr>
      </w:pPr>
    </w:p>
    <w:p w:rsidR="00254C8F" w:rsidRPr="003808E0" w:rsidRDefault="00254C8F" w:rsidP="00DB51FD">
      <w:pPr>
        <w:spacing w:after="0"/>
        <w:rPr>
          <w:rFonts w:ascii="Arial" w:hAnsi="Arial" w:cs="Arial"/>
          <w:b/>
        </w:rPr>
      </w:pPr>
      <w:r w:rsidRPr="003808E0">
        <w:rPr>
          <w:rFonts w:ascii="Arial" w:hAnsi="Arial" w:cs="Arial"/>
          <w:b/>
        </w:rPr>
        <w:t>Zin in een uitdaging?</w:t>
      </w:r>
    </w:p>
    <w:p w:rsidR="00254C8F" w:rsidRPr="003808E0" w:rsidRDefault="00254C8F" w:rsidP="00DB51FD">
      <w:pPr>
        <w:spacing w:after="0"/>
        <w:rPr>
          <w:rFonts w:ascii="Arial" w:hAnsi="Arial" w:cs="Arial"/>
        </w:rPr>
      </w:pPr>
      <w:r w:rsidRPr="003808E0">
        <w:rPr>
          <w:rFonts w:ascii="Arial" w:hAnsi="Arial" w:cs="Arial"/>
        </w:rPr>
        <w:t>Solliciteer dan zeker online en voeg je motivatiebrief en CV zeker toe!</w:t>
      </w:r>
    </w:p>
    <w:p w:rsidR="00254C8F" w:rsidRDefault="00254C8F" w:rsidP="00DB51FD">
      <w:pPr>
        <w:spacing w:after="0"/>
        <w:rPr>
          <w:rFonts w:ascii="Arial" w:hAnsi="Arial" w:cs="Arial"/>
        </w:rPr>
      </w:pPr>
      <w:r w:rsidRPr="003808E0">
        <w:rPr>
          <w:rFonts w:ascii="Arial" w:hAnsi="Arial" w:cs="Arial"/>
        </w:rPr>
        <w:t>Je kan solliciteren tot en met</w:t>
      </w:r>
      <w:r w:rsidR="003E4685" w:rsidRPr="003808E0">
        <w:rPr>
          <w:rFonts w:ascii="Arial" w:hAnsi="Arial" w:cs="Arial"/>
        </w:rPr>
        <w:t xml:space="preserve"> </w:t>
      </w:r>
      <w:r w:rsidR="00C71D87" w:rsidRPr="003808E0">
        <w:rPr>
          <w:rFonts w:ascii="Arial" w:hAnsi="Arial" w:cs="Arial"/>
        </w:rPr>
        <w:t>2</w:t>
      </w:r>
      <w:r w:rsidR="00C079BD">
        <w:rPr>
          <w:rFonts w:ascii="Arial" w:hAnsi="Arial" w:cs="Arial"/>
        </w:rPr>
        <w:t>5</w:t>
      </w:r>
      <w:r w:rsidR="00C71D87" w:rsidRPr="003808E0">
        <w:rPr>
          <w:rFonts w:ascii="Arial" w:hAnsi="Arial" w:cs="Arial"/>
        </w:rPr>
        <w:t xml:space="preserve"> </w:t>
      </w:r>
      <w:r w:rsidR="00C079BD">
        <w:rPr>
          <w:rFonts w:ascii="Arial" w:hAnsi="Arial" w:cs="Arial"/>
        </w:rPr>
        <w:t>maart</w:t>
      </w:r>
      <w:bookmarkStart w:id="1" w:name="_GoBack"/>
      <w:bookmarkEnd w:id="1"/>
      <w:r w:rsidR="00C71D87" w:rsidRPr="003808E0">
        <w:rPr>
          <w:rFonts w:ascii="Arial" w:hAnsi="Arial" w:cs="Arial"/>
        </w:rPr>
        <w:t xml:space="preserve"> 2022</w:t>
      </w:r>
      <w:r w:rsidRPr="003808E0">
        <w:rPr>
          <w:rFonts w:ascii="Arial" w:hAnsi="Arial" w:cs="Arial"/>
        </w:rPr>
        <w:t>.</w:t>
      </w:r>
      <w:r w:rsidR="00F97E1C" w:rsidRPr="003808E0">
        <w:rPr>
          <w:rFonts w:ascii="Arial" w:hAnsi="Arial" w:cs="Arial"/>
        </w:rPr>
        <w:t xml:space="preserve"> </w:t>
      </w:r>
    </w:p>
    <w:p w:rsidR="00B53CD3" w:rsidRDefault="00B53CD3" w:rsidP="00DB51FD">
      <w:pPr>
        <w:spacing w:after="0"/>
        <w:rPr>
          <w:rFonts w:ascii="Arial" w:hAnsi="Arial" w:cs="Arial"/>
        </w:rPr>
      </w:pPr>
    </w:p>
    <w:p w:rsidR="00B53CD3" w:rsidRPr="003808E0" w:rsidRDefault="00B53CD3" w:rsidP="00DB51FD">
      <w:pPr>
        <w:spacing w:after="0"/>
        <w:rPr>
          <w:rFonts w:ascii="Arial" w:hAnsi="Arial" w:cs="Arial"/>
        </w:rPr>
      </w:pPr>
      <w:r>
        <w:rPr>
          <w:rFonts w:ascii="Arial" w:hAnsi="Arial" w:cs="Arial"/>
        </w:rPr>
        <w:t>Een assessment maakt deel uit van de sollicitatieprocedure.</w:t>
      </w:r>
    </w:p>
    <w:p w:rsidR="005A1980" w:rsidRPr="003808E0" w:rsidRDefault="005A1980" w:rsidP="00DB51FD">
      <w:pPr>
        <w:spacing w:after="0"/>
        <w:rPr>
          <w:rFonts w:ascii="Arial" w:hAnsi="Arial" w:cs="Arial"/>
        </w:rPr>
      </w:pPr>
    </w:p>
    <w:p w:rsidR="00E045C6" w:rsidRPr="003808E0" w:rsidRDefault="00E045C6" w:rsidP="00DB51FD">
      <w:pPr>
        <w:spacing w:after="0"/>
        <w:rPr>
          <w:rFonts w:ascii="Arial" w:hAnsi="Arial" w:cs="Arial"/>
        </w:rPr>
      </w:pPr>
    </w:p>
    <w:sectPr w:rsidR="00E045C6" w:rsidRPr="00380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114A7"/>
    <w:multiLevelType w:val="multilevel"/>
    <w:tmpl w:val="103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C6"/>
    <w:rsid w:val="000432F2"/>
    <w:rsid w:val="000A048F"/>
    <w:rsid w:val="00121DCF"/>
    <w:rsid w:val="0016115F"/>
    <w:rsid w:val="00203A77"/>
    <w:rsid w:val="00254C8F"/>
    <w:rsid w:val="00293E9F"/>
    <w:rsid w:val="002C1D46"/>
    <w:rsid w:val="00334695"/>
    <w:rsid w:val="003808E0"/>
    <w:rsid w:val="003E4685"/>
    <w:rsid w:val="00557012"/>
    <w:rsid w:val="005A1980"/>
    <w:rsid w:val="005F32C9"/>
    <w:rsid w:val="0078453E"/>
    <w:rsid w:val="007B1E03"/>
    <w:rsid w:val="007D5C82"/>
    <w:rsid w:val="00877499"/>
    <w:rsid w:val="008D6D74"/>
    <w:rsid w:val="009F2E7A"/>
    <w:rsid w:val="00A23B45"/>
    <w:rsid w:val="00A3213D"/>
    <w:rsid w:val="00A876CC"/>
    <w:rsid w:val="00AC2DEC"/>
    <w:rsid w:val="00AD0DC2"/>
    <w:rsid w:val="00AE5C3E"/>
    <w:rsid w:val="00B22B24"/>
    <w:rsid w:val="00B53CD3"/>
    <w:rsid w:val="00BC566F"/>
    <w:rsid w:val="00C079BD"/>
    <w:rsid w:val="00C71D87"/>
    <w:rsid w:val="00CC1045"/>
    <w:rsid w:val="00DB51FD"/>
    <w:rsid w:val="00E02943"/>
    <w:rsid w:val="00E045C6"/>
    <w:rsid w:val="00E21DC8"/>
    <w:rsid w:val="00E270BE"/>
    <w:rsid w:val="00E40229"/>
    <w:rsid w:val="00E9233C"/>
    <w:rsid w:val="00E92B03"/>
    <w:rsid w:val="00EE0401"/>
    <w:rsid w:val="00F97E1C"/>
    <w:rsid w:val="00FE44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FE75"/>
  <w15:chartTrackingRefBased/>
  <w15:docId w15:val="{20343092-AD26-4579-9524-F92D43FD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1D8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1DCF"/>
    <w:pPr>
      <w:spacing w:after="160" w:line="259" w:lineRule="auto"/>
    </w:pPr>
    <w:rPr>
      <w:rFonts w:ascii="Times New Roman" w:eastAsiaTheme="minorHAnsi" w:hAnsi="Times New Roman"/>
      <w:sz w:val="24"/>
      <w:szCs w:val="24"/>
    </w:rPr>
  </w:style>
  <w:style w:type="character" w:styleId="Hyperlink">
    <w:name w:val="Hyperlink"/>
    <w:basedOn w:val="Standaardalinea-lettertype"/>
    <w:uiPriority w:val="99"/>
    <w:unhideWhenUsed/>
    <w:rsid w:val="00C71D87"/>
    <w:rPr>
      <w:color w:val="0563C1" w:themeColor="hyperlink"/>
      <w:u w:val="single"/>
    </w:rPr>
  </w:style>
  <w:style w:type="character" w:styleId="Onopgelostemelding">
    <w:name w:val="Unresolved Mention"/>
    <w:basedOn w:val="Standaardalinea-lettertype"/>
    <w:uiPriority w:val="99"/>
    <w:semiHidden/>
    <w:unhideWhenUsed/>
    <w:rsid w:val="00C7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ty.messiaen@asst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ve.snellinx@asster.be" TargetMode="External"/><Relationship Id="rId5" Type="http://schemas.openxmlformats.org/officeDocument/2006/relationships/hyperlink" Target="mailto:annemie.nouwen@asster.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Wanten, Ine</dc:creator>
  <cp:keywords/>
  <dc:description/>
  <cp:lastModifiedBy>Wanten, Ine</cp:lastModifiedBy>
  <cp:revision>4</cp:revision>
  <dcterms:created xsi:type="dcterms:W3CDTF">2022-01-24T11:04:00Z</dcterms:created>
  <dcterms:modified xsi:type="dcterms:W3CDTF">2022-02-23T10:53:00Z</dcterms:modified>
</cp:coreProperties>
</file>